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page" w:tblpXSpec="center" w:tblpY="-630"/>
        <w:tblW w:w="10350" w:type="dxa"/>
        <w:jc w:val="center"/>
        <w:tblLayout w:type="fixed"/>
        <w:tblCellMar>
          <w:left w:w="72" w:type="dxa"/>
          <w:right w:w="130" w:type="dxa"/>
        </w:tblCellMar>
        <w:tblLook w:val="04A0" w:firstRow="1" w:lastRow="0" w:firstColumn="1" w:lastColumn="0" w:noHBand="0" w:noVBand="1"/>
      </w:tblPr>
      <w:tblGrid>
        <w:gridCol w:w="2695"/>
        <w:gridCol w:w="1755"/>
        <w:gridCol w:w="1395"/>
        <w:gridCol w:w="4505"/>
      </w:tblGrid>
      <w:tr w:rsidR="00BC7574" w:rsidTr="00B752B1">
        <w:trPr>
          <w:trHeight w:val="960"/>
          <w:jc w:val="center"/>
        </w:trPr>
        <w:tc>
          <w:tcPr>
            <w:tcW w:w="10350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DBE5F1" w:themeFill="accent1" w:themeFillTint="33"/>
          </w:tcPr>
          <w:p w:rsidR="00BC7574" w:rsidRDefault="00BC7574" w:rsidP="00B752B1">
            <w:pPr>
              <w:jc w:val="center"/>
              <w:rPr>
                <w:b/>
                <w:sz w:val="24"/>
                <w:szCs w:val="24"/>
              </w:rPr>
            </w:pPr>
          </w:p>
          <w:p w:rsidR="00BC7574" w:rsidRDefault="00BC7574" w:rsidP="00B752B1">
            <w:pPr>
              <w:jc w:val="center"/>
              <w:rPr>
                <w:b/>
                <w:sz w:val="36"/>
                <w:szCs w:val="36"/>
              </w:rPr>
            </w:pPr>
            <w:r w:rsidRPr="00597D42">
              <w:rPr>
                <w:b/>
                <w:sz w:val="36"/>
                <w:szCs w:val="36"/>
              </w:rPr>
              <w:t xml:space="preserve">Proposed </w:t>
            </w:r>
            <w:proofErr w:type="spellStart"/>
            <w:r w:rsidRPr="00597D42">
              <w:rPr>
                <w:b/>
                <w:sz w:val="36"/>
                <w:szCs w:val="36"/>
              </w:rPr>
              <w:t>Stormwater</w:t>
            </w:r>
            <w:proofErr w:type="spellEnd"/>
            <w:r w:rsidRPr="00597D42">
              <w:rPr>
                <w:b/>
                <w:sz w:val="36"/>
                <w:szCs w:val="36"/>
              </w:rPr>
              <w:t xml:space="preserve"> Rules – 15A NCAC 2H</w:t>
            </w:r>
          </w:p>
          <w:p w:rsidR="007967D8" w:rsidRPr="007967D8" w:rsidRDefault="007967D8" w:rsidP="008F0B4A">
            <w:pPr>
              <w:jc w:val="center"/>
              <w:rPr>
                <w:sz w:val="20"/>
                <w:szCs w:val="20"/>
              </w:rPr>
            </w:pPr>
          </w:p>
        </w:tc>
      </w:tr>
      <w:tr w:rsidR="003A2D9F" w:rsidTr="004C67E9">
        <w:trPr>
          <w:trHeight w:val="638"/>
          <w:jc w:val="center"/>
        </w:trPr>
        <w:tc>
          <w:tcPr>
            <w:tcW w:w="2695" w:type="dxa"/>
            <w:tcBorders>
              <w:top w:val="doub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3A2D9F" w:rsidRPr="00BC7574" w:rsidRDefault="003A2D9F" w:rsidP="00B752B1">
            <w:pPr>
              <w:jc w:val="center"/>
              <w:rPr>
                <w:b/>
                <w:sz w:val="24"/>
                <w:szCs w:val="24"/>
              </w:rPr>
            </w:pPr>
          </w:p>
          <w:p w:rsidR="003A2D9F" w:rsidRPr="00BC7574" w:rsidRDefault="003A2D9F" w:rsidP="003A2D9F">
            <w:pPr>
              <w:jc w:val="center"/>
              <w:rPr>
                <w:b/>
                <w:sz w:val="24"/>
                <w:szCs w:val="24"/>
              </w:rPr>
            </w:pPr>
            <w:r w:rsidRPr="00BC7574">
              <w:rPr>
                <w:b/>
                <w:sz w:val="24"/>
                <w:szCs w:val="24"/>
              </w:rPr>
              <w:t>Rule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C7574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755" w:type="dxa"/>
            <w:tcBorders>
              <w:top w:val="double" w:sz="4" w:space="0" w:color="auto"/>
              <w:bottom w:val="double" w:sz="4" w:space="0" w:color="auto"/>
            </w:tcBorders>
            <w:shd w:val="clear" w:color="auto" w:fill="EEECE1" w:themeFill="background2"/>
          </w:tcPr>
          <w:p w:rsidR="003A2D9F" w:rsidRPr="00BC7574" w:rsidRDefault="003A2D9F" w:rsidP="002E25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Draft</w:t>
            </w:r>
            <w:r>
              <w:rPr>
                <w:b/>
                <w:sz w:val="24"/>
                <w:szCs w:val="24"/>
              </w:rPr>
              <w:br/>
            </w:r>
            <w:r w:rsidR="002E25D9">
              <w:rPr>
                <w:b/>
                <w:color w:val="FF0000"/>
                <w:sz w:val="24"/>
                <w:szCs w:val="24"/>
              </w:rPr>
              <w:t>6</w:t>
            </w:r>
            <w:r w:rsidRPr="003A2D9F">
              <w:rPr>
                <w:b/>
                <w:color w:val="FF0000"/>
                <w:sz w:val="24"/>
                <w:szCs w:val="24"/>
              </w:rPr>
              <w:t>/</w:t>
            </w:r>
            <w:r w:rsidR="002E25D9">
              <w:rPr>
                <w:b/>
                <w:color w:val="FF0000"/>
                <w:sz w:val="24"/>
                <w:szCs w:val="24"/>
              </w:rPr>
              <w:t>14</w:t>
            </w:r>
            <w:r w:rsidRPr="003A2D9F">
              <w:rPr>
                <w:b/>
                <w:color w:val="FF0000"/>
                <w:sz w:val="24"/>
                <w:szCs w:val="24"/>
              </w:rPr>
              <w:t>/1</w:t>
            </w:r>
            <w:r w:rsidR="002E25D9">
              <w:rPr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95" w:type="dxa"/>
            <w:tcBorders>
              <w:top w:val="double" w:sz="4" w:space="0" w:color="auto"/>
              <w:bottom w:val="double" w:sz="4" w:space="0" w:color="auto"/>
            </w:tcBorders>
            <w:shd w:val="clear" w:color="auto" w:fill="EEECE1" w:themeFill="background2"/>
          </w:tcPr>
          <w:p w:rsidR="003A2D9F" w:rsidRPr="00BC7574" w:rsidRDefault="003A2D9F" w:rsidP="00B752B1">
            <w:pPr>
              <w:jc w:val="center"/>
              <w:rPr>
                <w:b/>
                <w:sz w:val="24"/>
                <w:szCs w:val="24"/>
              </w:rPr>
            </w:pPr>
            <w:r w:rsidRPr="00BC7574">
              <w:rPr>
                <w:b/>
                <w:sz w:val="24"/>
                <w:szCs w:val="24"/>
              </w:rPr>
              <w:t>Proposed Action</w:t>
            </w:r>
          </w:p>
        </w:tc>
        <w:tc>
          <w:tcPr>
            <w:tcW w:w="4505" w:type="dxa"/>
            <w:tcBorders>
              <w:top w:val="double" w:sz="4" w:space="0" w:color="auto"/>
              <w:bottom w:val="double" w:sz="4" w:space="0" w:color="auto"/>
            </w:tcBorders>
            <w:shd w:val="clear" w:color="auto" w:fill="EEECE1" w:themeFill="background2"/>
          </w:tcPr>
          <w:p w:rsidR="003A2D9F" w:rsidRDefault="003A2D9F" w:rsidP="00B752B1">
            <w:pPr>
              <w:jc w:val="center"/>
              <w:rPr>
                <w:b/>
                <w:sz w:val="24"/>
                <w:szCs w:val="24"/>
              </w:rPr>
            </w:pPr>
          </w:p>
          <w:p w:rsidR="003A2D9F" w:rsidRPr="00BA1A6A" w:rsidRDefault="003A2D9F" w:rsidP="00B752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Notes/</w:t>
            </w:r>
            <w:r w:rsidRPr="002C14FA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ource of Rule Language</w:t>
            </w:r>
          </w:p>
        </w:tc>
      </w:tr>
      <w:tr w:rsidR="00B807AF" w:rsidTr="004C67E9">
        <w:trPr>
          <w:trHeight w:val="909"/>
          <w:jc w:val="center"/>
        </w:trPr>
        <w:tc>
          <w:tcPr>
            <w:tcW w:w="269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07AF" w:rsidRPr="004C67E9" w:rsidRDefault="00B807AF" w:rsidP="00B807AF">
            <w:pPr>
              <w:rPr>
                <w:b/>
                <w:sz w:val="20"/>
                <w:szCs w:val="20"/>
              </w:rPr>
            </w:pPr>
            <w:r w:rsidRPr="004C67E9">
              <w:rPr>
                <w:sz w:val="20"/>
                <w:szCs w:val="20"/>
              </w:rPr>
              <w:t xml:space="preserve">2H .0126 </w:t>
            </w:r>
            <w:proofErr w:type="spellStart"/>
            <w:r w:rsidRPr="004C67E9">
              <w:rPr>
                <w:sz w:val="20"/>
                <w:szCs w:val="20"/>
              </w:rPr>
              <w:t>Stormwater</w:t>
            </w:r>
            <w:proofErr w:type="spellEnd"/>
            <w:r w:rsidRPr="004C67E9">
              <w:rPr>
                <w:sz w:val="20"/>
                <w:szCs w:val="20"/>
              </w:rPr>
              <w:t xml:space="preserve"> Discharges</w:t>
            </w:r>
          </w:p>
        </w:tc>
        <w:bookmarkStart w:id="0" w:name="_MON_1528023446"/>
        <w:bookmarkEnd w:id="0"/>
        <w:tc>
          <w:tcPr>
            <w:tcW w:w="1755" w:type="dxa"/>
            <w:tcBorders>
              <w:top w:val="double" w:sz="4" w:space="0" w:color="auto"/>
            </w:tcBorders>
            <w:vAlign w:val="center"/>
          </w:tcPr>
          <w:p w:rsidR="00B807AF" w:rsidRPr="004C67E9" w:rsidRDefault="00C377FF" w:rsidP="00B807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object w:dxaOrig="1550" w:dyaOrig="9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23" type="#_x0000_t75" style="width:77.25pt;height:49.5pt" o:ole="">
                  <v:imagedata r:id="rId8" o:title=""/>
                </v:shape>
                <o:OLEObject Type="Embed" ProgID="Word.Document.12" ShapeID="_x0000_i1123" DrawAspect="Icon" ObjectID="_1528024313" r:id="rId9">
                  <o:FieldCodes>\s</o:FieldCodes>
                </o:OLEObject>
              </w:object>
            </w:r>
          </w:p>
        </w:tc>
        <w:tc>
          <w:tcPr>
            <w:tcW w:w="1395" w:type="dxa"/>
            <w:tcBorders>
              <w:top w:val="double" w:sz="4" w:space="0" w:color="auto"/>
            </w:tcBorders>
            <w:vAlign w:val="center"/>
          </w:tcPr>
          <w:p w:rsidR="00B807AF" w:rsidRPr="004C67E9" w:rsidRDefault="00B807AF" w:rsidP="00B807AF">
            <w:pPr>
              <w:jc w:val="center"/>
              <w:rPr>
                <w:b/>
                <w:sz w:val="20"/>
                <w:szCs w:val="20"/>
              </w:rPr>
            </w:pPr>
            <w:r w:rsidRPr="004C67E9">
              <w:rPr>
                <w:sz w:val="20"/>
                <w:szCs w:val="20"/>
              </w:rPr>
              <w:t>Readopt w/o Substantive Changes</w:t>
            </w:r>
          </w:p>
        </w:tc>
        <w:tc>
          <w:tcPr>
            <w:tcW w:w="4505" w:type="dxa"/>
            <w:tcBorders>
              <w:top w:val="double" w:sz="4" w:space="0" w:color="auto"/>
            </w:tcBorders>
            <w:vAlign w:val="center"/>
          </w:tcPr>
          <w:p w:rsidR="00B807AF" w:rsidRPr="004C67E9" w:rsidRDefault="00B807AF" w:rsidP="00B807AF">
            <w:pPr>
              <w:pStyle w:val="ListParagraph"/>
              <w:numPr>
                <w:ilvl w:val="0"/>
                <w:numId w:val="7"/>
              </w:numPr>
              <w:ind w:left="342" w:hanging="270"/>
              <w:rPr>
                <w:b/>
                <w:sz w:val="20"/>
                <w:szCs w:val="20"/>
              </w:rPr>
            </w:pPr>
            <w:r w:rsidRPr="004C67E9">
              <w:rPr>
                <w:sz w:val="20"/>
                <w:szCs w:val="20"/>
              </w:rPr>
              <w:t>Minimal changes</w:t>
            </w:r>
          </w:p>
        </w:tc>
      </w:tr>
      <w:tr w:rsidR="00B807AF" w:rsidRPr="00545E36" w:rsidTr="004C67E9">
        <w:trPr>
          <w:trHeight w:hRule="exact" w:val="1012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07AF" w:rsidRPr="004C67E9" w:rsidRDefault="00B807AF" w:rsidP="00B807AF">
            <w:pPr>
              <w:rPr>
                <w:sz w:val="20"/>
                <w:szCs w:val="20"/>
              </w:rPr>
            </w:pPr>
            <w:r w:rsidRPr="004C67E9">
              <w:rPr>
                <w:sz w:val="20"/>
                <w:szCs w:val="20"/>
              </w:rPr>
              <w:t xml:space="preserve">2H.0150 Definitions:  NPDES MS4 </w:t>
            </w:r>
            <w:proofErr w:type="spellStart"/>
            <w:r w:rsidRPr="004C67E9">
              <w:rPr>
                <w:sz w:val="20"/>
                <w:szCs w:val="20"/>
              </w:rPr>
              <w:t>Stormwater</w:t>
            </w:r>
            <w:proofErr w:type="spellEnd"/>
          </w:p>
        </w:tc>
        <w:bookmarkStart w:id="1" w:name="_MON_1528023471"/>
        <w:bookmarkEnd w:id="1"/>
        <w:tc>
          <w:tcPr>
            <w:tcW w:w="1755" w:type="dxa"/>
            <w:shd w:val="clear" w:color="auto" w:fill="F2F2F2" w:themeFill="background1" w:themeFillShade="F2"/>
            <w:vAlign w:val="center"/>
          </w:tcPr>
          <w:p w:rsidR="00B807AF" w:rsidRPr="004C67E9" w:rsidRDefault="00C377FF" w:rsidP="00B80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550" w:dyaOrig="991">
                <v:shape id="_x0000_i1124" type="#_x0000_t75" style="width:77.25pt;height:49.5pt" o:ole="">
                  <v:imagedata r:id="rId10" o:title=""/>
                </v:shape>
                <o:OLEObject Type="Embed" ProgID="Word.Document.12" ShapeID="_x0000_i1124" DrawAspect="Icon" ObjectID="_1528024314" r:id="rId11">
                  <o:FieldCodes>\s</o:FieldCodes>
                </o:OLEObject>
              </w:object>
            </w:r>
          </w:p>
        </w:tc>
        <w:tc>
          <w:tcPr>
            <w:tcW w:w="1395" w:type="dxa"/>
            <w:shd w:val="clear" w:color="auto" w:fill="F2F2F2" w:themeFill="background1" w:themeFillShade="F2"/>
            <w:vAlign w:val="center"/>
          </w:tcPr>
          <w:p w:rsidR="00B807AF" w:rsidRPr="004C67E9" w:rsidRDefault="00B807AF" w:rsidP="00B807AF">
            <w:pPr>
              <w:jc w:val="center"/>
              <w:rPr>
                <w:sz w:val="20"/>
                <w:szCs w:val="20"/>
              </w:rPr>
            </w:pPr>
            <w:r w:rsidRPr="004C67E9">
              <w:rPr>
                <w:sz w:val="20"/>
                <w:szCs w:val="20"/>
              </w:rPr>
              <w:t>Readopt w/ Substantive Changes</w:t>
            </w:r>
          </w:p>
        </w:tc>
        <w:tc>
          <w:tcPr>
            <w:tcW w:w="4505" w:type="dxa"/>
            <w:shd w:val="clear" w:color="auto" w:fill="F2F2F2" w:themeFill="background1" w:themeFillShade="F2"/>
            <w:vAlign w:val="center"/>
          </w:tcPr>
          <w:p w:rsidR="00B807AF" w:rsidRPr="004C67E9" w:rsidRDefault="00B807AF" w:rsidP="00B807AF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sz w:val="20"/>
                <w:szCs w:val="20"/>
              </w:rPr>
            </w:pPr>
            <w:r w:rsidRPr="004C67E9">
              <w:rPr>
                <w:sz w:val="20"/>
                <w:szCs w:val="20"/>
              </w:rPr>
              <w:t>Minimal changes</w:t>
            </w:r>
          </w:p>
        </w:tc>
      </w:tr>
      <w:tr w:rsidR="00B807AF" w:rsidRPr="00545E36" w:rsidTr="004C67E9">
        <w:trPr>
          <w:trHeight w:hRule="exact" w:val="1152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07AF" w:rsidRPr="004C67E9" w:rsidRDefault="00B807AF" w:rsidP="00B807AF">
            <w:pPr>
              <w:ind w:left="1062" w:hanging="1062"/>
              <w:rPr>
                <w:sz w:val="20"/>
                <w:szCs w:val="20"/>
              </w:rPr>
            </w:pPr>
            <w:r w:rsidRPr="004C67E9">
              <w:rPr>
                <w:sz w:val="20"/>
                <w:szCs w:val="20"/>
              </w:rPr>
              <w:t xml:space="preserve">2H .0151 NPDES MS4 </w:t>
            </w:r>
          </w:p>
          <w:p w:rsidR="00B807AF" w:rsidRPr="004C67E9" w:rsidRDefault="00B807AF" w:rsidP="00B807AF">
            <w:pPr>
              <w:ind w:left="1062" w:hanging="1062"/>
              <w:rPr>
                <w:sz w:val="20"/>
                <w:szCs w:val="20"/>
              </w:rPr>
            </w:pPr>
            <w:proofErr w:type="spellStart"/>
            <w:r w:rsidRPr="004C67E9">
              <w:rPr>
                <w:sz w:val="20"/>
                <w:szCs w:val="20"/>
              </w:rPr>
              <w:t>Stormwater</w:t>
            </w:r>
            <w:proofErr w:type="spellEnd"/>
            <w:r w:rsidRPr="004C67E9">
              <w:rPr>
                <w:sz w:val="20"/>
                <w:szCs w:val="20"/>
              </w:rPr>
              <w:t>:</w:t>
            </w:r>
          </w:p>
          <w:p w:rsidR="00B807AF" w:rsidRPr="004C67E9" w:rsidRDefault="00B807AF" w:rsidP="00B807AF">
            <w:pPr>
              <w:rPr>
                <w:sz w:val="20"/>
                <w:szCs w:val="20"/>
              </w:rPr>
            </w:pPr>
            <w:r w:rsidRPr="004C67E9">
              <w:rPr>
                <w:sz w:val="20"/>
                <w:szCs w:val="20"/>
              </w:rPr>
              <w:t>Designation and Petition Process</w:t>
            </w:r>
          </w:p>
        </w:tc>
        <w:bookmarkStart w:id="2" w:name="_MON_1528023496"/>
        <w:bookmarkEnd w:id="2"/>
        <w:tc>
          <w:tcPr>
            <w:tcW w:w="1755" w:type="dxa"/>
            <w:vAlign w:val="center"/>
          </w:tcPr>
          <w:p w:rsidR="00B807AF" w:rsidRPr="004C67E9" w:rsidRDefault="00C377FF" w:rsidP="00B80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550" w:dyaOrig="991">
                <v:shape id="_x0000_i1125" type="#_x0000_t75" style="width:77.25pt;height:49.5pt" o:ole="">
                  <v:imagedata r:id="rId12" o:title=""/>
                </v:shape>
                <o:OLEObject Type="Embed" ProgID="Word.Document.12" ShapeID="_x0000_i1125" DrawAspect="Icon" ObjectID="_1528024315" r:id="rId13">
                  <o:FieldCodes>\s</o:FieldCodes>
                </o:OLEObject>
              </w:object>
            </w:r>
          </w:p>
        </w:tc>
        <w:tc>
          <w:tcPr>
            <w:tcW w:w="1395" w:type="dxa"/>
            <w:vAlign w:val="center"/>
          </w:tcPr>
          <w:p w:rsidR="00B807AF" w:rsidRPr="004C67E9" w:rsidRDefault="00B807AF" w:rsidP="00B807AF">
            <w:pPr>
              <w:jc w:val="center"/>
              <w:rPr>
                <w:sz w:val="20"/>
                <w:szCs w:val="20"/>
              </w:rPr>
            </w:pPr>
            <w:r w:rsidRPr="004C67E9">
              <w:rPr>
                <w:sz w:val="20"/>
                <w:szCs w:val="20"/>
              </w:rPr>
              <w:t>Readopt w/ Substantive Changes</w:t>
            </w:r>
          </w:p>
        </w:tc>
        <w:tc>
          <w:tcPr>
            <w:tcW w:w="4505" w:type="dxa"/>
            <w:vAlign w:val="center"/>
          </w:tcPr>
          <w:p w:rsidR="00B807AF" w:rsidRPr="004C67E9" w:rsidRDefault="00B807AF" w:rsidP="00B807AF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sz w:val="20"/>
                <w:szCs w:val="20"/>
              </w:rPr>
            </w:pPr>
            <w:r w:rsidRPr="004C67E9">
              <w:rPr>
                <w:sz w:val="20"/>
                <w:szCs w:val="20"/>
              </w:rPr>
              <w:t>Minimal changes</w:t>
            </w:r>
          </w:p>
        </w:tc>
      </w:tr>
      <w:tr w:rsidR="00B807AF" w:rsidRPr="00545E36" w:rsidTr="004C67E9">
        <w:trPr>
          <w:trHeight w:hRule="exact" w:val="994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07AF" w:rsidRPr="004C67E9" w:rsidRDefault="00B807AF" w:rsidP="00B807AF">
            <w:pPr>
              <w:rPr>
                <w:sz w:val="20"/>
                <w:szCs w:val="20"/>
              </w:rPr>
            </w:pPr>
            <w:r w:rsidRPr="004C67E9">
              <w:rPr>
                <w:sz w:val="20"/>
                <w:szCs w:val="20"/>
              </w:rPr>
              <w:t>2H .0152 Development in Urbanizing Areas</w:t>
            </w:r>
          </w:p>
        </w:tc>
        <w:bookmarkStart w:id="3" w:name="_MON_1516093351"/>
        <w:bookmarkEnd w:id="3"/>
        <w:tc>
          <w:tcPr>
            <w:tcW w:w="1755" w:type="dxa"/>
            <w:shd w:val="clear" w:color="auto" w:fill="F2F2F2" w:themeFill="background1" w:themeFillShade="F2"/>
            <w:vAlign w:val="center"/>
          </w:tcPr>
          <w:p w:rsidR="00B807AF" w:rsidRPr="004C67E9" w:rsidRDefault="003D2A76" w:rsidP="00B807AF">
            <w:pPr>
              <w:jc w:val="center"/>
              <w:rPr>
                <w:sz w:val="20"/>
                <w:szCs w:val="20"/>
              </w:rPr>
            </w:pPr>
            <w:r w:rsidRPr="004C67E9">
              <w:rPr>
                <w:sz w:val="20"/>
                <w:szCs w:val="20"/>
              </w:rPr>
              <w:object w:dxaOrig="1550" w:dyaOrig="991">
                <v:shape id="_x0000_i1070" type="#_x0000_t75" style="width:77.25pt;height:49.5pt" o:ole="">
                  <v:imagedata r:id="rId14" o:title=""/>
                </v:shape>
                <o:OLEObject Type="Embed" ProgID="Word.Document.12" ShapeID="_x0000_i1070" DrawAspect="Icon" ObjectID="_1528024316" r:id="rId15">
                  <o:FieldCodes>\s</o:FieldCodes>
                </o:OLEObject>
              </w:object>
            </w:r>
          </w:p>
        </w:tc>
        <w:tc>
          <w:tcPr>
            <w:tcW w:w="1395" w:type="dxa"/>
            <w:shd w:val="clear" w:color="auto" w:fill="F2F2F2" w:themeFill="background1" w:themeFillShade="F2"/>
            <w:vAlign w:val="center"/>
          </w:tcPr>
          <w:p w:rsidR="00B807AF" w:rsidRPr="004C67E9" w:rsidRDefault="00B807AF" w:rsidP="00B807AF">
            <w:pPr>
              <w:jc w:val="center"/>
              <w:rPr>
                <w:sz w:val="20"/>
                <w:szCs w:val="20"/>
              </w:rPr>
            </w:pPr>
            <w:r w:rsidRPr="004C67E9">
              <w:rPr>
                <w:sz w:val="20"/>
                <w:szCs w:val="20"/>
              </w:rPr>
              <w:t>Readopt as a Repeal</w:t>
            </w:r>
          </w:p>
        </w:tc>
        <w:tc>
          <w:tcPr>
            <w:tcW w:w="4505" w:type="dxa"/>
            <w:shd w:val="clear" w:color="auto" w:fill="F2F2F2" w:themeFill="background1" w:themeFillShade="F2"/>
            <w:vAlign w:val="center"/>
          </w:tcPr>
          <w:p w:rsidR="00B807AF" w:rsidRPr="004C67E9" w:rsidRDefault="00B807AF" w:rsidP="00B807AF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sz w:val="20"/>
                <w:szCs w:val="20"/>
              </w:rPr>
            </w:pPr>
            <w:r w:rsidRPr="004C67E9">
              <w:rPr>
                <w:sz w:val="20"/>
                <w:szCs w:val="20"/>
              </w:rPr>
              <w:t>Proposed for repeal because is duplicative of 2H .1016</w:t>
            </w:r>
          </w:p>
        </w:tc>
      </w:tr>
      <w:tr w:rsidR="00B807AF" w:rsidRPr="00545E36" w:rsidTr="004C67E9">
        <w:trPr>
          <w:trHeight w:hRule="exact" w:val="1152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07AF" w:rsidRPr="004C67E9" w:rsidRDefault="00B807AF" w:rsidP="00B807AF">
            <w:pPr>
              <w:rPr>
                <w:sz w:val="20"/>
                <w:szCs w:val="20"/>
              </w:rPr>
            </w:pPr>
            <w:r w:rsidRPr="004C67E9">
              <w:rPr>
                <w:sz w:val="20"/>
                <w:szCs w:val="20"/>
              </w:rPr>
              <w:t xml:space="preserve">2H .0153 NPDES MS4 </w:t>
            </w:r>
            <w:proofErr w:type="spellStart"/>
            <w:r w:rsidRPr="004C67E9">
              <w:rPr>
                <w:sz w:val="20"/>
                <w:szCs w:val="20"/>
              </w:rPr>
              <w:t>Stormwater</w:t>
            </w:r>
            <w:proofErr w:type="spellEnd"/>
            <w:r w:rsidRPr="004C67E9">
              <w:rPr>
                <w:sz w:val="20"/>
                <w:szCs w:val="20"/>
              </w:rPr>
              <w:t>:  Program Implementation</w:t>
            </w:r>
          </w:p>
        </w:tc>
        <w:bookmarkStart w:id="4" w:name="_MON_1528023540"/>
        <w:bookmarkEnd w:id="4"/>
        <w:tc>
          <w:tcPr>
            <w:tcW w:w="1755" w:type="dxa"/>
            <w:vAlign w:val="center"/>
          </w:tcPr>
          <w:p w:rsidR="00B807AF" w:rsidRPr="004C67E9" w:rsidRDefault="00C377FF" w:rsidP="00B80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550" w:dyaOrig="991">
                <v:shape id="_x0000_i1126" type="#_x0000_t75" style="width:77.25pt;height:49.5pt" o:ole="">
                  <v:imagedata r:id="rId16" o:title=""/>
                </v:shape>
                <o:OLEObject Type="Embed" ProgID="Word.Document.12" ShapeID="_x0000_i1126" DrawAspect="Icon" ObjectID="_1528024317" r:id="rId17">
                  <o:FieldCodes>\s</o:FieldCodes>
                </o:OLEObject>
              </w:object>
            </w:r>
          </w:p>
        </w:tc>
        <w:tc>
          <w:tcPr>
            <w:tcW w:w="1395" w:type="dxa"/>
            <w:vAlign w:val="center"/>
          </w:tcPr>
          <w:p w:rsidR="00B807AF" w:rsidRPr="004C67E9" w:rsidRDefault="00B807AF" w:rsidP="00B807AF">
            <w:pPr>
              <w:jc w:val="center"/>
              <w:rPr>
                <w:sz w:val="20"/>
                <w:szCs w:val="20"/>
              </w:rPr>
            </w:pPr>
            <w:r w:rsidRPr="004C67E9">
              <w:rPr>
                <w:sz w:val="20"/>
                <w:szCs w:val="20"/>
              </w:rPr>
              <w:t>Readopt w/ Substantive Changes</w:t>
            </w:r>
          </w:p>
        </w:tc>
        <w:tc>
          <w:tcPr>
            <w:tcW w:w="4505" w:type="dxa"/>
            <w:vAlign w:val="center"/>
          </w:tcPr>
          <w:p w:rsidR="00B807AF" w:rsidRPr="004C67E9" w:rsidRDefault="00B807AF" w:rsidP="00B807AF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sz w:val="20"/>
                <w:szCs w:val="20"/>
              </w:rPr>
            </w:pPr>
            <w:r w:rsidRPr="004C67E9">
              <w:rPr>
                <w:sz w:val="20"/>
                <w:szCs w:val="20"/>
              </w:rPr>
              <w:t>Minimal changes</w:t>
            </w:r>
          </w:p>
          <w:p w:rsidR="00B807AF" w:rsidRPr="004C67E9" w:rsidRDefault="00B807AF" w:rsidP="00B807AF">
            <w:pPr>
              <w:pStyle w:val="ListParagraph"/>
              <w:numPr>
                <w:ilvl w:val="0"/>
                <w:numId w:val="2"/>
              </w:numPr>
              <w:ind w:left="342" w:hanging="270"/>
              <w:rPr>
                <w:sz w:val="20"/>
                <w:szCs w:val="20"/>
              </w:rPr>
            </w:pPr>
            <w:r w:rsidRPr="004C67E9">
              <w:rPr>
                <w:sz w:val="20"/>
                <w:szCs w:val="20"/>
              </w:rPr>
              <w:t>Adds .0153(f) to incorporate requirement from S.L. 2014-1 allowing DOT BMP Toolbox for linear transportation projects</w:t>
            </w:r>
          </w:p>
        </w:tc>
      </w:tr>
      <w:tr w:rsidR="00B807AF" w:rsidRPr="00545E36" w:rsidTr="004C67E9">
        <w:trPr>
          <w:trHeight w:hRule="exact" w:val="985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07AF" w:rsidRPr="004C67E9" w:rsidRDefault="00B807AF" w:rsidP="00B807AF">
            <w:pPr>
              <w:rPr>
                <w:sz w:val="20"/>
                <w:szCs w:val="20"/>
              </w:rPr>
            </w:pPr>
            <w:r w:rsidRPr="004C67E9">
              <w:rPr>
                <w:sz w:val="20"/>
                <w:szCs w:val="20"/>
              </w:rPr>
              <w:t>2H.0154 Post-Construction Practices</w:t>
            </w:r>
          </w:p>
        </w:tc>
        <w:bookmarkStart w:id="5" w:name="_MON_1516093398"/>
        <w:bookmarkEnd w:id="5"/>
        <w:tc>
          <w:tcPr>
            <w:tcW w:w="1755" w:type="dxa"/>
            <w:shd w:val="clear" w:color="auto" w:fill="F2F2F2" w:themeFill="background1" w:themeFillShade="F2"/>
            <w:vAlign w:val="center"/>
          </w:tcPr>
          <w:p w:rsidR="00B807AF" w:rsidRPr="004C67E9" w:rsidRDefault="003D2A76" w:rsidP="00B807AF">
            <w:pPr>
              <w:jc w:val="center"/>
              <w:rPr>
                <w:sz w:val="20"/>
                <w:szCs w:val="20"/>
              </w:rPr>
            </w:pPr>
            <w:r w:rsidRPr="004C67E9">
              <w:rPr>
                <w:sz w:val="20"/>
                <w:szCs w:val="20"/>
              </w:rPr>
              <w:object w:dxaOrig="1550" w:dyaOrig="991">
                <v:shape id="_x0000_i1030" type="#_x0000_t75" style="width:77.25pt;height:49.5pt" o:ole="">
                  <v:imagedata r:id="rId18" o:title=""/>
                </v:shape>
                <o:OLEObject Type="Embed" ProgID="Word.Document.12" ShapeID="_x0000_i1030" DrawAspect="Icon" ObjectID="_1528024318" r:id="rId19">
                  <o:FieldCodes>\s</o:FieldCodes>
                </o:OLEObject>
              </w:object>
            </w:r>
          </w:p>
        </w:tc>
        <w:tc>
          <w:tcPr>
            <w:tcW w:w="1395" w:type="dxa"/>
            <w:shd w:val="clear" w:color="auto" w:fill="F2F2F2" w:themeFill="background1" w:themeFillShade="F2"/>
            <w:vAlign w:val="center"/>
          </w:tcPr>
          <w:p w:rsidR="00B807AF" w:rsidRPr="004C67E9" w:rsidRDefault="00B807AF" w:rsidP="00B807AF">
            <w:pPr>
              <w:jc w:val="center"/>
              <w:rPr>
                <w:sz w:val="20"/>
                <w:szCs w:val="20"/>
              </w:rPr>
            </w:pPr>
            <w:r w:rsidRPr="004C67E9">
              <w:rPr>
                <w:sz w:val="20"/>
                <w:szCs w:val="20"/>
              </w:rPr>
              <w:t>Readopt as a Repeal</w:t>
            </w:r>
          </w:p>
        </w:tc>
        <w:tc>
          <w:tcPr>
            <w:tcW w:w="4505" w:type="dxa"/>
            <w:shd w:val="clear" w:color="auto" w:fill="F2F2F2" w:themeFill="background1" w:themeFillShade="F2"/>
            <w:vAlign w:val="center"/>
          </w:tcPr>
          <w:p w:rsidR="00B807AF" w:rsidRPr="004C67E9" w:rsidRDefault="00B807AF" w:rsidP="00B807AF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sz w:val="20"/>
                <w:szCs w:val="20"/>
              </w:rPr>
            </w:pPr>
            <w:r w:rsidRPr="004C67E9">
              <w:rPr>
                <w:sz w:val="20"/>
                <w:szCs w:val="20"/>
              </w:rPr>
              <w:t>Proposed for repeal because is duplicative of 2H .1017</w:t>
            </w:r>
          </w:p>
        </w:tc>
      </w:tr>
      <w:tr w:rsidR="00B807AF" w:rsidRPr="00545E36" w:rsidTr="004C67E9">
        <w:trPr>
          <w:trHeight w:hRule="exact" w:val="1084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07AF" w:rsidRPr="004C67E9" w:rsidRDefault="00B807AF" w:rsidP="00B807AF">
            <w:pPr>
              <w:rPr>
                <w:sz w:val="20"/>
                <w:szCs w:val="20"/>
              </w:rPr>
            </w:pPr>
            <w:r w:rsidRPr="004C67E9">
              <w:rPr>
                <w:sz w:val="20"/>
                <w:szCs w:val="20"/>
              </w:rPr>
              <w:t xml:space="preserve">2H .1001 Post-Construction </w:t>
            </w:r>
            <w:proofErr w:type="spellStart"/>
            <w:r w:rsidRPr="004C67E9">
              <w:rPr>
                <w:sz w:val="20"/>
                <w:szCs w:val="20"/>
              </w:rPr>
              <w:t>Stormwater</w:t>
            </w:r>
            <w:proofErr w:type="spellEnd"/>
            <w:r w:rsidRPr="004C67E9">
              <w:rPr>
                <w:sz w:val="20"/>
                <w:szCs w:val="20"/>
              </w:rPr>
              <w:t xml:space="preserve"> Management: Purpose and Scope</w:t>
            </w:r>
          </w:p>
        </w:tc>
        <w:bookmarkStart w:id="6" w:name="_MON_1528023567"/>
        <w:bookmarkEnd w:id="6"/>
        <w:tc>
          <w:tcPr>
            <w:tcW w:w="1755" w:type="dxa"/>
            <w:vAlign w:val="center"/>
          </w:tcPr>
          <w:p w:rsidR="00B807AF" w:rsidRPr="004C67E9" w:rsidRDefault="00C377FF" w:rsidP="004C6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550" w:dyaOrig="991">
                <v:shape id="_x0000_i1127" type="#_x0000_t75" style="width:77.25pt;height:49.5pt" o:ole="">
                  <v:imagedata r:id="rId20" o:title=""/>
                </v:shape>
                <o:OLEObject Type="Embed" ProgID="Word.Document.12" ShapeID="_x0000_i1127" DrawAspect="Icon" ObjectID="_1528024319" r:id="rId21">
                  <o:FieldCodes>\s</o:FieldCodes>
                </o:OLEObject>
              </w:object>
            </w:r>
          </w:p>
        </w:tc>
        <w:tc>
          <w:tcPr>
            <w:tcW w:w="1395" w:type="dxa"/>
            <w:vAlign w:val="center"/>
          </w:tcPr>
          <w:p w:rsidR="00B807AF" w:rsidRPr="004C67E9" w:rsidRDefault="00B807AF" w:rsidP="00B807AF">
            <w:pPr>
              <w:jc w:val="center"/>
              <w:rPr>
                <w:sz w:val="20"/>
                <w:szCs w:val="20"/>
              </w:rPr>
            </w:pPr>
            <w:r w:rsidRPr="004C67E9">
              <w:rPr>
                <w:sz w:val="20"/>
                <w:szCs w:val="20"/>
              </w:rPr>
              <w:t>Readopt w/ Substantive Changes</w:t>
            </w:r>
          </w:p>
        </w:tc>
        <w:tc>
          <w:tcPr>
            <w:tcW w:w="4505" w:type="dxa"/>
            <w:vAlign w:val="center"/>
          </w:tcPr>
          <w:p w:rsidR="00B807AF" w:rsidRPr="004C67E9" w:rsidRDefault="00B807AF" w:rsidP="00B807AF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sz w:val="20"/>
                <w:szCs w:val="20"/>
              </w:rPr>
            </w:pPr>
            <w:r w:rsidRPr="004C67E9">
              <w:rPr>
                <w:sz w:val="20"/>
                <w:szCs w:val="20"/>
              </w:rPr>
              <w:t>Reorganized</w:t>
            </w:r>
          </w:p>
          <w:p w:rsidR="00B807AF" w:rsidRPr="004C67E9" w:rsidRDefault="00B807AF" w:rsidP="00B807AF">
            <w:pPr>
              <w:pStyle w:val="ListParagraph"/>
              <w:numPr>
                <w:ilvl w:val="0"/>
                <w:numId w:val="4"/>
              </w:numPr>
              <w:ind w:left="342" w:hanging="270"/>
              <w:rPr>
                <w:sz w:val="20"/>
                <w:szCs w:val="20"/>
              </w:rPr>
            </w:pPr>
            <w:r w:rsidRPr="004C67E9">
              <w:rPr>
                <w:sz w:val="20"/>
                <w:szCs w:val="20"/>
              </w:rPr>
              <w:t xml:space="preserve">Adds items on </w:t>
            </w:r>
            <w:proofErr w:type="spellStart"/>
            <w:r w:rsidRPr="004C67E9">
              <w:rPr>
                <w:sz w:val="20"/>
                <w:szCs w:val="20"/>
              </w:rPr>
              <w:t>stormwater</w:t>
            </w:r>
            <w:proofErr w:type="spellEnd"/>
            <w:r w:rsidRPr="004C67E9">
              <w:rPr>
                <w:sz w:val="20"/>
                <w:szCs w:val="20"/>
              </w:rPr>
              <w:t xml:space="preserve"> program applicability and vested rights</w:t>
            </w:r>
          </w:p>
        </w:tc>
      </w:tr>
      <w:tr w:rsidR="006554FC" w:rsidRPr="00545E36" w:rsidTr="004C67E9">
        <w:trPr>
          <w:trHeight w:hRule="exact" w:val="1462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554FC" w:rsidRPr="004C67E9" w:rsidRDefault="006554FC" w:rsidP="006554FC">
            <w:pPr>
              <w:rPr>
                <w:sz w:val="20"/>
                <w:szCs w:val="20"/>
              </w:rPr>
            </w:pPr>
            <w:r w:rsidRPr="004C67E9">
              <w:rPr>
                <w:sz w:val="20"/>
                <w:szCs w:val="20"/>
              </w:rPr>
              <w:t>2H .1002 Definitions</w:t>
            </w:r>
          </w:p>
        </w:tc>
        <w:bookmarkStart w:id="7" w:name="_MON_1528023588"/>
        <w:bookmarkEnd w:id="7"/>
        <w:tc>
          <w:tcPr>
            <w:tcW w:w="1755" w:type="dxa"/>
            <w:shd w:val="clear" w:color="auto" w:fill="F2F2F2" w:themeFill="background1" w:themeFillShade="F2"/>
            <w:vAlign w:val="center"/>
          </w:tcPr>
          <w:p w:rsidR="006554FC" w:rsidRPr="004C67E9" w:rsidRDefault="00C377FF" w:rsidP="006554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550" w:dyaOrig="991">
                <v:shape id="_x0000_i1128" type="#_x0000_t75" style="width:77.25pt;height:49.5pt" o:ole="">
                  <v:imagedata r:id="rId22" o:title=""/>
                </v:shape>
                <o:OLEObject Type="Embed" ProgID="Word.Document.12" ShapeID="_x0000_i1128" DrawAspect="Icon" ObjectID="_1528024320" r:id="rId23">
                  <o:FieldCodes>\s</o:FieldCodes>
                </o:OLEObject>
              </w:object>
            </w:r>
          </w:p>
        </w:tc>
        <w:tc>
          <w:tcPr>
            <w:tcW w:w="1395" w:type="dxa"/>
            <w:shd w:val="clear" w:color="auto" w:fill="F2F2F2" w:themeFill="background1" w:themeFillShade="F2"/>
            <w:vAlign w:val="center"/>
          </w:tcPr>
          <w:p w:rsidR="006554FC" w:rsidRPr="004C67E9" w:rsidRDefault="006554FC" w:rsidP="006554FC">
            <w:pPr>
              <w:jc w:val="center"/>
              <w:rPr>
                <w:sz w:val="20"/>
                <w:szCs w:val="20"/>
              </w:rPr>
            </w:pPr>
            <w:r w:rsidRPr="004C67E9">
              <w:rPr>
                <w:sz w:val="20"/>
                <w:szCs w:val="20"/>
              </w:rPr>
              <w:t>Readopt w/  Substantive Changes</w:t>
            </w:r>
          </w:p>
        </w:tc>
        <w:tc>
          <w:tcPr>
            <w:tcW w:w="4505" w:type="dxa"/>
            <w:shd w:val="clear" w:color="auto" w:fill="F2F2F2" w:themeFill="background1" w:themeFillShade="F2"/>
            <w:vAlign w:val="center"/>
          </w:tcPr>
          <w:p w:rsidR="006554FC" w:rsidRPr="004C67E9" w:rsidRDefault="006554FC" w:rsidP="006554FC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sz w:val="20"/>
                <w:szCs w:val="20"/>
              </w:rPr>
            </w:pPr>
            <w:r w:rsidRPr="004C67E9">
              <w:rPr>
                <w:sz w:val="20"/>
                <w:szCs w:val="20"/>
              </w:rPr>
              <w:t>Streamlines definitions that duplicate statute</w:t>
            </w:r>
          </w:p>
          <w:p w:rsidR="006554FC" w:rsidRPr="004C67E9" w:rsidRDefault="006554FC" w:rsidP="006554FC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sz w:val="20"/>
                <w:szCs w:val="20"/>
              </w:rPr>
            </w:pPr>
            <w:r w:rsidRPr="004C67E9">
              <w:rPr>
                <w:sz w:val="20"/>
                <w:szCs w:val="20"/>
              </w:rPr>
              <w:t>Strikes unnecessary definitions</w:t>
            </w:r>
          </w:p>
          <w:p w:rsidR="006554FC" w:rsidRPr="004C67E9" w:rsidRDefault="006554FC" w:rsidP="006554FC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sz w:val="20"/>
                <w:szCs w:val="20"/>
              </w:rPr>
            </w:pPr>
            <w:r w:rsidRPr="004C67E9">
              <w:rPr>
                <w:sz w:val="20"/>
                <w:szCs w:val="20"/>
              </w:rPr>
              <w:t>Adds definitions, including new terms “Minimum Design Criteria” (or “MDC”) and “</w:t>
            </w:r>
            <w:proofErr w:type="spellStart"/>
            <w:r w:rsidRPr="004C67E9">
              <w:rPr>
                <w:sz w:val="20"/>
                <w:szCs w:val="20"/>
              </w:rPr>
              <w:t>Stormwater</w:t>
            </w:r>
            <w:proofErr w:type="spellEnd"/>
            <w:r w:rsidRPr="004C67E9">
              <w:rPr>
                <w:sz w:val="20"/>
                <w:szCs w:val="20"/>
              </w:rPr>
              <w:t xml:space="preserve"> Control Measure” (or “SCM”)</w:t>
            </w:r>
          </w:p>
        </w:tc>
      </w:tr>
      <w:tr w:rsidR="006554FC" w:rsidRPr="00545E36" w:rsidTr="004C67E9">
        <w:trPr>
          <w:trHeight w:hRule="exact" w:val="1885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54FC" w:rsidRPr="004C67E9" w:rsidRDefault="006554FC" w:rsidP="006554FC">
            <w:pPr>
              <w:rPr>
                <w:sz w:val="20"/>
                <w:szCs w:val="20"/>
              </w:rPr>
            </w:pPr>
            <w:r w:rsidRPr="004C67E9">
              <w:rPr>
                <w:sz w:val="20"/>
                <w:szCs w:val="20"/>
              </w:rPr>
              <w:t xml:space="preserve">2H .1003 Requirements that Apply to All Subject Projects </w:t>
            </w:r>
          </w:p>
        </w:tc>
        <w:bookmarkStart w:id="8" w:name="_MON_1528023625"/>
        <w:bookmarkEnd w:id="8"/>
        <w:tc>
          <w:tcPr>
            <w:tcW w:w="1755" w:type="dxa"/>
            <w:vAlign w:val="center"/>
          </w:tcPr>
          <w:p w:rsidR="006554FC" w:rsidRPr="004C67E9" w:rsidRDefault="00AE1C7C" w:rsidP="006554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550" w:dyaOrig="991">
                <v:shape id="_x0000_i1129" type="#_x0000_t75" style="width:77.25pt;height:49.5pt" o:ole="">
                  <v:imagedata r:id="rId24" o:title=""/>
                </v:shape>
                <o:OLEObject Type="Embed" ProgID="Word.Document.12" ShapeID="_x0000_i1129" DrawAspect="Icon" ObjectID="_1528024321" r:id="rId25">
                  <o:FieldCodes>\s</o:FieldCodes>
                </o:OLEObject>
              </w:object>
            </w:r>
          </w:p>
        </w:tc>
        <w:tc>
          <w:tcPr>
            <w:tcW w:w="1395" w:type="dxa"/>
            <w:vAlign w:val="center"/>
          </w:tcPr>
          <w:p w:rsidR="006554FC" w:rsidRPr="004C67E9" w:rsidRDefault="006554FC" w:rsidP="006554FC">
            <w:pPr>
              <w:jc w:val="center"/>
              <w:rPr>
                <w:sz w:val="20"/>
                <w:szCs w:val="20"/>
              </w:rPr>
            </w:pPr>
            <w:r w:rsidRPr="004C67E9">
              <w:rPr>
                <w:sz w:val="20"/>
                <w:szCs w:val="20"/>
              </w:rPr>
              <w:t>Readopt w/ Substantive Changes</w:t>
            </w:r>
          </w:p>
        </w:tc>
        <w:tc>
          <w:tcPr>
            <w:tcW w:w="4505" w:type="dxa"/>
            <w:vAlign w:val="center"/>
          </w:tcPr>
          <w:p w:rsidR="006554FC" w:rsidRPr="004C67E9" w:rsidRDefault="006554FC" w:rsidP="006554FC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sz w:val="20"/>
                <w:szCs w:val="20"/>
              </w:rPr>
            </w:pPr>
            <w:r w:rsidRPr="004C67E9">
              <w:rPr>
                <w:sz w:val="20"/>
                <w:szCs w:val="20"/>
              </w:rPr>
              <w:t>Based on MDC Team deliberations</w:t>
            </w:r>
          </w:p>
          <w:p w:rsidR="006554FC" w:rsidRPr="004C67E9" w:rsidRDefault="006554FC" w:rsidP="006554FC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sz w:val="20"/>
                <w:szCs w:val="20"/>
              </w:rPr>
            </w:pPr>
            <w:r w:rsidRPr="004C67E9">
              <w:rPr>
                <w:sz w:val="20"/>
                <w:szCs w:val="20"/>
              </w:rPr>
              <w:t>Codifies method for calculating project density</w:t>
            </w:r>
          </w:p>
          <w:p w:rsidR="004C67E9" w:rsidRPr="004C67E9" w:rsidRDefault="006554FC" w:rsidP="004C67E9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sz w:val="20"/>
                <w:szCs w:val="20"/>
              </w:rPr>
            </w:pPr>
            <w:r w:rsidRPr="004C67E9">
              <w:rPr>
                <w:sz w:val="20"/>
                <w:szCs w:val="20"/>
              </w:rPr>
              <w:t xml:space="preserve">Makes </w:t>
            </w:r>
            <w:proofErr w:type="spellStart"/>
            <w:r w:rsidR="004C67E9" w:rsidRPr="004C67E9">
              <w:rPr>
                <w:sz w:val="20"/>
                <w:szCs w:val="20"/>
              </w:rPr>
              <w:t>req’ts</w:t>
            </w:r>
            <w:proofErr w:type="spellEnd"/>
            <w:r w:rsidRPr="004C67E9">
              <w:rPr>
                <w:sz w:val="20"/>
                <w:szCs w:val="20"/>
              </w:rPr>
              <w:t xml:space="preserve"> for low and high density projects, vegetated setbacks, etc. consistent across programs</w:t>
            </w:r>
          </w:p>
        </w:tc>
      </w:tr>
      <w:tr w:rsidR="000A1F31" w:rsidRPr="00545E36" w:rsidTr="004C67E9">
        <w:trPr>
          <w:trHeight w:val="272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F31" w:rsidRPr="004C67E9" w:rsidRDefault="000A1F31" w:rsidP="006554FC">
            <w:pPr>
              <w:rPr>
                <w:sz w:val="20"/>
                <w:szCs w:val="20"/>
              </w:rPr>
            </w:pPr>
            <w:r w:rsidRPr="004C67E9">
              <w:rPr>
                <w:sz w:val="20"/>
                <w:szCs w:val="20"/>
              </w:rPr>
              <w:lastRenderedPageBreak/>
              <w:t xml:space="preserve">2H .1005 </w:t>
            </w:r>
            <w:proofErr w:type="spellStart"/>
            <w:r w:rsidRPr="004C67E9">
              <w:rPr>
                <w:sz w:val="20"/>
                <w:szCs w:val="20"/>
              </w:rPr>
              <w:t>Stormwater</w:t>
            </w:r>
            <w:proofErr w:type="spellEnd"/>
            <w:r w:rsidRPr="004C67E9">
              <w:rPr>
                <w:sz w:val="20"/>
                <w:szCs w:val="20"/>
              </w:rPr>
              <w:t xml:space="preserve"> Requirements: Coastal Counties</w:t>
            </w:r>
          </w:p>
        </w:tc>
        <w:bookmarkStart w:id="9" w:name="_MON_1516093940"/>
        <w:bookmarkEnd w:id="9"/>
        <w:tc>
          <w:tcPr>
            <w:tcW w:w="1755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A1F31" w:rsidRPr="004C67E9" w:rsidRDefault="000A1F31" w:rsidP="006554FC">
            <w:pPr>
              <w:jc w:val="center"/>
              <w:rPr>
                <w:sz w:val="20"/>
                <w:szCs w:val="20"/>
              </w:rPr>
            </w:pPr>
            <w:r w:rsidRPr="004C67E9">
              <w:rPr>
                <w:sz w:val="20"/>
                <w:szCs w:val="20"/>
              </w:rPr>
              <w:object w:dxaOrig="1550" w:dyaOrig="991">
                <v:shape id="_x0000_i1034" type="#_x0000_t75" style="width:77.25pt;height:49.5pt" o:ole="">
                  <v:imagedata r:id="rId26" o:title=""/>
                </v:shape>
                <o:OLEObject Type="Embed" ProgID="Word.Document.12" ShapeID="_x0000_i1034" DrawAspect="Icon" ObjectID="_1528024322" r:id="rId27">
                  <o:FieldCodes>\s</o:FieldCodes>
                </o:OLEObject>
              </w:objec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A1F31" w:rsidRPr="004C67E9" w:rsidRDefault="000A1F31" w:rsidP="006554FC">
            <w:pPr>
              <w:jc w:val="center"/>
              <w:rPr>
                <w:sz w:val="20"/>
                <w:szCs w:val="20"/>
              </w:rPr>
            </w:pPr>
            <w:r w:rsidRPr="004C67E9">
              <w:rPr>
                <w:sz w:val="20"/>
                <w:szCs w:val="20"/>
              </w:rPr>
              <w:t>Readopt as a Repeal</w:t>
            </w:r>
          </w:p>
        </w:tc>
        <w:tc>
          <w:tcPr>
            <w:tcW w:w="450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A1F31" w:rsidRPr="004C67E9" w:rsidRDefault="000A1F31" w:rsidP="006554FC">
            <w:pPr>
              <w:pStyle w:val="ListParagraph"/>
              <w:numPr>
                <w:ilvl w:val="0"/>
                <w:numId w:val="8"/>
              </w:numPr>
              <w:ind w:left="378" w:hanging="306"/>
              <w:rPr>
                <w:sz w:val="20"/>
                <w:szCs w:val="20"/>
              </w:rPr>
            </w:pPr>
            <w:proofErr w:type="spellStart"/>
            <w:r w:rsidRPr="004C67E9">
              <w:rPr>
                <w:sz w:val="20"/>
                <w:szCs w:val="20"/>
              </w:rPr>
              <w:t>Req’ts</w:t>
            </w:r>
            <w:proofErr w:type="spellEnd"/>
            <w:r w:rsidRPr="004C67E9">
              <w:rPr>
                <w:sz w:val="20"/>
                <w:szCs w:val="20"/>
              </w:rPr>
              <w:t xml:space="preserve"> of 2H .1005 updated and moved to 2H .1019</w:t>
            </w:r>
          </w:p>
        </w:tc>
      </w:tr>
      <w:tr w:rsidR="000A1F31" w:rsidRPr="00545E36" w:rsidTr="004C67E9">
        <w:trPr>
          <w:trHeight w:hRule="exact" w:val="878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A1F31" w:rsidRPr="004C67E9" w:rsidRDefault="000A1F31" w:rsidP="000A1F31">
            <w:pPr>
              <w:ind w:left="-18" w:firstLine="18"/>
              <w:rPr>
                <w:sz w:val="20"/>
                <w:szCs w:val="20"/>
              </w:rPr>
            </w:pPr>
            <w:r w:rsidRPr="004C67E9">
              <w:rPr>
                <w:sz w:val="20"/>
                <w:szCs w:val="20"/>
              </w:rPr>
              <w:t xml:space="preserve">2H .1006 </w:t>
            </w:r>
            <w:proofErr w:type="spellStart"/>
            <w:r w:rsidRPr="004C67E9">
              <w:rPr>
                <w:sz w:val="20"/>
                <w:szCs w:val="20"/>
              </w:rPr>
              <w:t>Stormwater</w:t>
            </w:r>
            <w:proofErr w:type="spellEnd"/>
            <w:r w:rsidRPr="004C67E9">
              <w:rPr>
                <w:sz w:val="20"/>
                <w:szCs w:val="20"/>
              </w:rPr>
              <w:t xml:space="preserve"> Requirements: HQW</w:t>
            </w:r>
          </w:p>
        </w:tc>
        <w:tc>
          <w:tcPr>
            <w:tcW w:w="1755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A1F31" w:rsidRPr="004C67E9" w:rsidRDefault="000A1F31" w:rsidP="000A1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2F2F2" w:themeFill="background1" w:themeFillShade="F2"/>
            <w:vAlign w:val="center"/>
          </w:tcPr>
          <w:p w:rsidR="000A1F31" w:rsidRPr="004C67E9" w:rsidRDefault="000A1F31" w:rsidP="000A1F31">
            <w:pPr>
              <w:jc w:val="center"/>
              <w:rPr>
                <w:sz w:val="20"/>
                <w:szCs w:val="20"/>
              </w:rPr>
            </w:pPr>
            <w:r w:rsidRPr="004C67E9">
              <w:rPr>
                <w:sz w:val="20"/>
                <w:szCs w:val="20"/>
              </w:rPr>
              <w:t>Readopt as a Repeal</w:t>
            </w:r>
          </w:p>
        </w:tc>
        <w:tc>
          <w:tcPr>
            <w:tcW w:w="4505" w:type="dxa"/>
            <w:shd w:val="clear" w:color="auto" w:fill="F2F2F2" w:themeFill="background1" w:themeFillShade="F2"/>
            <w:vAlign w:val="center"/>
          </w:tcPr>
          <w:p w:rsidR="000A1F31" w:rsidRPr="004C67E9" w:rsidRDefault="000A1F31" w:rsidP="000A1F31">
            <w:pPr>
              <w:pStyle w:val="ListParagraph"/>
              <w:numPr>
                <w:ilvl w:val="0"/>
                <w:numId w:val="3"/>
              </w:numPr>
              <w:ind w:left="342" w:hanging="270"/>
              <w:rPr>
                <w:sz w:val="20"/>
                <w:szCs w:val="20"/>
              </w:rPr>
            </w:pPr>
            <w:proofErr w:type="spellStart"/>
            <w:r w:rsidRPr="004C67E9">
              <w:rPr>
                <w:sz w:val="20"/>
                <w:szCs w:val="20"/>
              </w:rPr>
              <w:t>Req’ts</w:t>
            </w:r>
            <w:proofErr w:type="spellEnd"/>
            <w:r w:rsidRPr="004C67E9">
              <w:rPr>
                <w:sz w:val="20"/>
                <w:szCs w:val="20"/>
              </w:rPr>
              <w:t xml:space="preserve"> of 2H .1006 updated and moved to 2H .1021</w:t>
            </w:r>
          </w:p>
        </w:tc>
      </w:tr>
      <w:tr w:rsidR="000A1F31" w:rsidRPr="00545E36" w:rsidTr="004C67E9">
        <w:trPr>
          <w:trHeight w:hRule="exact" w:val="824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F31" w:rsidRPr="004C67E9" w:rsidRDefault="000A1F31" w:rsidP="000A1F31">
            <w:pPr>
              <w:rPr>
                <w:sz w:val="20"/>
                <w:szCs w:val="20"/>
                <w:highlight w:val="yellow"/>
              </w:rPr>
            </w:pPr>
            <w:r w:rsidRPr="004C67E9">
              <w:rPr>
                <w:sz w:val="20"/>
                <w:szCs w:val="20"/>
              </w:rPr>
              <w:t xml:space="preserve">2H .1007 </w:t>
            </w:r>
            <w:proofErr w:type="spellStart"/>
            <w:r w:rsidRPr="004C67E9">
              <w:rPr>
                <w:sz w:val="20"/>
                <w:szCs w:val="20"/>
              </w:rPr>
              <w:t>Stormwater</w:t>
            </w:r>
            <w:proofErr w:type="spellEnd"/>
            <w:r w:rsidRPr="004C67E9">
              <w:rPr>
                <w:sz w:val="20"/>
                <w:szCs w:val="20"/>
              </w:rPr>
              <w:t xml:space="preserve"> Requirements: ORW</w:t>
            </w:r>
          </w:p>
        </w:tc>
        <w:tc>
          <w:tcPr>
            <w:tcW w:w="1755" w:type="dxa"/>
            <w:vMerge/>
            <w:tcBorders>
              <w:left w:val="single" w:sz="4" w:space="0" w:color="auto"/>
            </w:tcBorders>
            <w:vAlign w:val="center"/>
          </w:tcPr>
          <w:p w:rsidR="000A1F31" w:rsidRPr="004C67E9" w:rsidRDefault="000A1F31" w:rsidP="000A1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0A1F31" w:rsidRPr="004C67E9" w:rsidRDefault="000A1F31" w:rsidP="000A1F31">
            <w:pPr>
              <w:jc w:val="center"/>
              <w:rPr>
                <w:sz w:val="20"/>
                <w:szCs w:val="20"/>
              </w:rPr>
            </w:pPr>
            <w:r w:rsidRPr="004C67E9">
              <w:rPr>
                <w:sz w:val="20"/>
                <w:szCs w:val="20"/>
              </w:rPr>
              <w:t>Readopt as a Repeal</w:t>
            </w:r>
          </w:p>
        </w:tc>
        <w:tc>
          <w:tcPr>
            <w:tcW w:w="4505" w:type="dxa"/>
            <w:vAlign w:val="center"/>
          </w:tcPr>
          <w:p w:rsidR="000A1F31" w:rsidRPr="004C67E9" w:rsidRDefault="000A1F31" w:rsidP="000A1F31">
            <w:pPr>
              <w:pStyle w:val="ListParagraph"/>
              <w:numPr>
                <w:ilvl w:val="0"/>
                <w:numId w:val="3"/>
              </w:numPr>
              <w:ind w:left="342" w:hanging="270"/>
              <w:rPr>
                <w:sz w:val="20"/>
                <w:szCs w:val="20"/>
              </w:rPr>
            </w:pPr>
            <w:proofErr w:type="spellStart"/>
            <w:r w:rsidRPr="004C67E9">
              <w:rPr>
                <w:sz w:val="20"/>
                <w:szCs w:val="20"/>
              </w:rPr>
              <w:t>Req’ts</w:t>
            </w:r>
            <w:proofErr w:type="spellEnd"/>
            <w:r w:rsidRPr="004C67E9">
              <w:rPr>
                <w:sz w:val="20"/>
                <w:szCs w:val="20"/>
              </w:rPr>
              <w:t xml:space="preserve"> of 2H .1007 updated and moved to 2H .1021</w:t>
            </w:r>
          </w:p>
        </w:tc>
      </w:tr>
      <w:tr w:rsidR="000A1F31" w:rsidRPr="00545E36" w:rsidTr="004C67E9">
        <w:trPr>
          <w:trHeight w:hRule="exact" w:val="1076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A1F31" w:rsidRPr="004C67E9" w:rsidRDefault="000A1F31" w:rsidP="000A1F31">
            <w:pPr>
              <w:rPr>
                <w:sz w:val="20"/>
                <w:szCs w:val="20"/>
              </w:rPr>
            </w:pPr>
            <w:r w:rsidRPr="004C67E9">
              <w:rPr>
                <w:sz w:val="20"/>
                <w:szCs w:val="20"/>
              </w:rPr>
              <w:t xml:space="preserve">2H .1008 Design of </w:t>
            </w:r>
            <w:proofErr w:type="spellStart"/>
            <w:r w:rsidRPr="004C67E9">
              <w:rPr>
                <w:sz w:val="20"/>
                <w:szCs w:val="20"/>
              </w:rPr>
              <w:t>Stormwater</w:t>
            </w:r>
            <w:proofErr w:type="spellEnd"/>
            <w:r w:rsidRPr="004C67E9">
              <w:rPr>
                <w:sz w:val="20"/>
                <w:szCs w:val="20"/>
              </w:rPr>
              <w:t xml:space="preserve"> Management Measures</w:t>
            </w:r>
          </w:p>
        </w:tc>
        <w:tc>
          <w:tcPr>
            <w:tcW w:w="1755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A1F31" w:rsidRPr="004C67E9" w:rsidRDefault="000A1F31" w:rsidP="000A1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2F2F2" w:themeFill="background1" w:themeFillShade="F2"/>
            <w:vAlign w:val="center"/>
          </w:tcPr>
          <w:p w:rsidR="000A1F31" w:rsidRPr="004C67E9" w:rsidRDefault="000A1F31" w:rsidP="000A1F31">
            <w:pPr>
              <w:jc w:val="center"/>
              <w:rPr>
                <w:sz w:val="20"/>
                <w:szCs w:val="20"/>
              </w:rPr>
            </w:pPr>
            <w:r w:rsidRPr="004C67E9">
              <w:rPr>
                <w:sz w:val="20"/>
                <w:szCs w:val="20"/>
              </w:rPr>
              <w:t>Readopt as a Repeal</w:t>
            </w:r>
          </w:p>
        </w:tc>
        <w:tc>
          <w:tcPr>
            <w:tcW w:w="4505" w:type="dxa"/>
            <w:shd w:val="clear" w:color="auto" w:fill="F2F2F2" w:themeFill="background1" w:themeFillShade="F2"/>
            <w:vAlign w:val="center"/>
          </w:tcPr>
          <w:p w:rsidR="000A1F31" w:rsidRPr="004C67E9" w:rsidRDefault="000A1F31" w:rsidP="000A1F31">
            <w:pPr>
              <w:pStyle w:val="ListParagraph"/>
              <w:numPr>
                <w:ilvl w:val="0"/>
                <w:numId w:val="3"/>
              </w:numPr>
              <w:ind w:left="342" w:hanging="270"/>
              <w:rPr>
                <w:sz w:val="20"/>
                <w:szCs w:val="20"/>
              </w:rPr>
            </w:pPr>
            <w:proofErr w:type="spellStart"/>
            <w:r w:rsidRPr="004C67E9">
              <w:rPr>
                <w:sz w:val="20"/>
                <w:szCs w:val="20"/>
              </w:rPr>
              <w:t>Req’ts</w:t>
            </w:r>
            <w:proofErr w:type="spellEnd"/>
            <w:r w:rsidRPr="004C67E9">
              <w:rPr>
                <w:sz w:val="20"/>
                <w:szCs w:val="20"/>
              </w:rPr>
              <w:t xml:space="preserve"> of 2H .1008 updated and moved to following proposed rules: 2H .1001; .1003; .1031; 1040; .1042; .1050; .1051; .1053; .1059</w:t>
            </w:r>
          </w:p>
        </w:tc>
      </w:tr>
      <w:tr w:rsidR="000A1F31" w:rsidRPr="00545E36" w:rsidTr="004C67E9">
        <w:trPr>
          <w:trHeight w:hRule="exact" w:val="905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F31" w:rsidRPr="004C67E9" w:rsidRDefault="000A1F31" w:rsidP="000A1F31">
            <w:pPr>
              <w:rPr>
                <w:sz w:val="20"/>
                <w:szCs w:val="20"/>
              </w:rPr>
            </w:pPr>
            <w:r w:rsidRPr="004C67E9">
              <w:rPr>
                <w:sz w:val="20"/>
                <w:szCs w:val="20"/>
              </w:rPr>
              <w:t>2H .1009 Staff Review and Permit Preparation</w:t>
            </w:r>
          </w:p>
        </w:tc>
        <w:tc>
          <w:tcPr>
            <w:tcW w:w="1755" w:type="dxa"/>
            <w:vMerge/>
            <w:tcBorders>
              <w:left w:val="single" w:sz="4" w:space="0" w:color="auto"/>
            </w:tcBorders>
            <w:vAlign w:val="center"/>
          </w:tcPr>
          <w:p w:rsidR="000A1F31" w:rsidRPr="004C67E9" w:rsidRDefault="000A1F31" w:rsidP="000A1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0A1F31" w:rsidRPr="004C67E9" w:rsidRDefault="000A1F31" w:rsidP="000A1F31">
            <w:pPr>
              <w:jc w:val="center"/>
              <w:rPr>
                <w:sz w:val="20"/>
                <w:szCs w:val="20"/>
              </w:rPr>
            </w:pPr>
            <w:r w:rsidRPr="004C67E9">
              <w:rPr>
                <w:sz w:val="20"/>
                <w:szCs w:val="20"/>
              </w:rPr>
              <w:t>Readopt as a Repeal</w:t>
            </w:r>
          </w:p>
        </w:tc>
        <w:tc>
          <w:tcPr>
            <w:tcW w:w="4505" w:type="dxa"/>
            <w:vAlign w:val="center"/>
          </w:tcPr>
          <w:p w:rsidR="000A1F31" w:rsidRPr="004C67E9" w:rsidRDefault="000A1F31" w:rsidP="000A1F31">
            <w:pPr>
              <w:pStyle w:val="ListParagraph"/>
              <w:numPr>
                <w:ilvl w:val="0"/>
                <w:numId w:val="3"/>
              </w:numPr>
              <w:ind w:left="342" w:hanging="270"/>
              <w:rPr>
                <w:sz w:val="20"/>
                <w:szCs w:val="20"/>
              </w:rPr>
            </w:pPr>
            <w:proofErr w:type="spellStart"/>
            <w:r w:rsidRPr="004C67E9">
              <w:rPr>
                <w:sz w:val="20"/>
                <w:szCs w:val="20"/>
              </w:rPr>
              <w:t>Req’ts</w:t>
            </w:r>
            <w:proofErr w:type="spellEnd"/>
            <w:r w:rsidRPr="004C67E9">
              <w:rPr>
                <w:sz w:val="20"/>
                <w:szCs w:val="20"/>
              </w:rPr>
              <w:t xml:space="preserve"> of 2H .1009 updated and moved to 2H .1042(3)</w:t>
            </w:r>
          </w:p>
        </w:tc>
      </w:tr>
      <w:tr w:rsidR="000A1F31" w:rsidRPr="00545E36" w:rsidTr="004C67E9">
        <w:trPr>
          <w:trHeight w:hRule="exact" w:val="977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A1F31" w:rsidRPr="004C67E9" w:rsidRDefault="000A1F31" w:rsidP="000A1F31">
            <w:pPr>
              <w:rPr>
                <w:sz w:val="20"/>
                <w:szCs w:val="20"/>
              </w:rPr>
            </w:pPr>
            <w:r w:rsidRPr="004C67E9">
              <w:rPr>
                <w:sz w:val="20"/>
                <w:szCs w:val="20"/>
              </w:rPr>
              <w:t>2H .1010 Final Action on Permit Applications</w:t>
            </w:r>
          </w:p>
        </w:tc>
        <w:tc>
          <w:tcPr>
            <w:tcW w:w="1755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A1F31" w:rsidRPr="004C67E9" w:rsidRDefault="000A1F31" w:rsidP="000A1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2F2F2" w:themeFill="background1" w:themeFillShade="F2"/>
            <w:vAlign w:val="center"/>
          </w:tcPr>
          <w:p w:rsidR="000A1F31" w:rsidRPr="004C67E9" w:rsidRDefault="000A1F31" w:rsidP="000A1F31">
            <w:pPr>
              <w:jc w:val="center"/>
              <w:rPr>
                <w:sz w:val="20"/>
                <w:szCs w:val="20"/>
              </w:rPr>
            </w:pPr>
            <w:r w:rsidRPr="004C67E9">
              <w:rPr>
                <w:sz w:val="20"/>
                <w:szCs w:val="20"/>
              </w:rPr>
              <w:t>Readopt as a Repeal</w:t>
            </w:r>
          </w:p>
        </w:tc>
        <w:tc>
          <w:tcPr>
            <w:tcW w:w="4505" w:type="dxa"/>
            <w:shd w:val="clear" w:color="auto" w:fill="F2F2F2" w:themeFill="background1" w:themeFillShade="F2"/>
            <w:vAlign w:val="center"/>
          </w:tcPr>
          <w:p w:rsidR="000A1F31" w:rsidRPr="004C67E9" w:rsidRDefault="000A1F31" w:rsidP="000A1F31">
            <w:pPr>
              <w:pStyle w:val="ListParagraph"/>
              <w:numPr>
                <w:ilvl w:val="0"/>
                <w:numId w:val="3"/>
              </w:numPr>
              <w:ind w:left="342" w:hanging="270"/>
              <w:rPr>
                <w:sz w:val="20"/>
                <w:szCs w:val="20"/>
              </w:rPr>
            </w:pPr>
            <w:proofErr w:type="spellStart"/>
            <w:r w:rsidRPr="004C67E9">
              <w:rPr>
                <w:sz w:val="20"/>
                <w:szCs w:val="20"/>
              </w:rPr>
              <w:t>Req’ts</w:t>
            </w:r>
            <w:proofErr w:type="spellEnd"/>
            <w:r w:rsidRPr="004C67E9">
              <w:rPr>
                <w:sz w:val="20"/>
                <w:szCs w:val="20"/>
              </w:rPr>
              <w:t xml:space="preserve"> of 2H .1010 updated and moved to 2H .1042(3)</w:t>
            </w:r>
          </w:p>
          <w:p w:rsidR="000A1F31" w:rsidRPr="004C67E9" w:rsidRDefault="000A1F31" w:rsidP="000A1F31">
            <w:pPr>
              <w:pStyle w:val="ListParagraph"/>
              <w:numPr>
                <w:ilvl w:val="0"/>
                <w:numId w:val="3"/>
              </w:numPr>
              <w:ind w:left="342" w:hanging="270"/>
              <w:rPr>
                <w:sz w:val="20"/>
                <w:szCs w:val="20"/>
              </w:rPr>
            </w:pPr>
            <w:r w:rsidRPr="004C67E9">
              <w:rPr>
                <w:sz w:val="20"/>
                <w:szCs w:val="20"/>
              </w:rPr>
              <w:t>Also reference 2H .1040</w:t>
            </w:r>
          </w:p>
        </w:tc>
      </w:tr>
      <w:tr w:rsidR="000A1F31" w:rsidRPr="00545E36" w:rsidTr="004C67E9">
        <w:trPr>
          <w:trHeight w:hRule="exact" w:val="995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F31" w:rsidRPr="004C67E9" w:rsidRDefault="000A1F31" w:rsidP="000A1F31">
            <w:pPr>
              <w:rPr>
                <w:sz w:val="20"/>
                <w:szCs w:val="20"/>
              </w:rPr>
            </w:pPr>
            <w:r w:rsidRPr="004C67E9">
              <w:rPr>
                <w:sz w:val="20"/>
                <w:szCs w:val="20"/>
              </w:rPr>
              <w:t>2H .1011 Modification and Revocation of Permits</w:t>
            </w:r>
          </w:p>
        </w:tc>
        <w:tc>
          <w:tcPr>
            <w:tcW w:w="1755" w:type="dxa"/>
            <w:vMerge/>
            <w:tcBorders>
              <w:left w:val="single" w:sz="4" w:space="0" w:color="auto"/>
            </w:tcBorders>
            <w:vAlign w:val="center"/>
          </w:tcPr>
          <w:p w:rsidR="000A1F31" w:rsidRPr="004C67E9" w:rsidRDefault="000A1F31" w:rsidP="000A1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0A1F31" w:rsidRPr="004C67E9" w:rsidRDefault="000A1F31" w:rsidP="000A1F31">
            <w:pPr>
              <w:jc w:val="center"/>
              <w:rPr>
                <w:sz w:val="20"/>
                <w:szCs w:val="20"/>
              </w:rPr>
            </w:pPr>
            <w:r w:rsidRPr="004C67E9">
              <w:rPr>
                <w:sz w:val="20"/>
                <w:szCs w:val="20"/>
              </w:rPr>
              <w:t>Readopt as a Repeal</w:t>
            </w:r>
          </w:p>
        </w:tc>
        <w:tc>
          <w:tcPr>
            <w:tcW w:w="4505" w:type="dxa"/>
            <w:vAlign w:val="center"/>
          </w:tcPr>
          <w:p w:rsidR="000A1F31" w:rsidRPr="004C67E9" w:rsidRDefault="000A1F31" w:rsidP="000A1F31">
            <w:pPr>
              <w:pStyle w:val="ListParagraph"/>
              <w:numPr>
                <w:ilvl w:val="0"/>
                <w:numId w:val="3"/>
              </w:numPr>
              <w:ind w:left="342" w:hanging="270"/>
              <w:rPr>
                <w:sz w:val="20"/>
                <w:szCs w:val="20"/>
              </w:rPr>
            </w:pPr>
            <w:proofErr w:type="spellStart"/>
            <w:r w:rsidRPr="004C67E9">
              <w:rPr>
                <w:sz w:val="20"/>
                <w:szCs w:val="20"/>
              </w:rPr>
              <w:t>Req’ts</w:t>
            </w:r>
            <w:proofErr w:type="spellEnd"/>
            <w:r w:rsidRPr="004C67E9">
              <w:rPr>
                <w:sz w:val="20"/>
                <w:szCs w:val="20"/>
              </w:rPr>
              <w:t xml:space="preserve"> of 2H .1011 updated and moved to 2H .1040(6)</w:t>
            </w:r>
          </w:p>
        </w:tc>
      </w:tr>
      <w:tr w:rsidR="000A1F31" w:rsidRPr="00545E36" w:rsidTr="004C67E9">
        <w:trPr>
          <w:trHeight w:hRule="exact" w:val="905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A1F31" w:rsidRPr="004C67E9" w:rsidRDefault="000A1F31" w:rsidP="000A1F31">
            <w:pPr>
              <w:rPr>
                <w:sz w:val="20"/>
                <w:szCs w:val="20"/>
              </w:rPr>
            </w:pPr>
            <w:r w:rsidRPr="004C67E9">
              <w:rPr>
                <w:sz w:val="20"/>
                <w:szCs w:val="20"/>
              </w:rPr>
              <w:t>2H .1012 Delegation of Authority</w:t>
            </w:r>
          </w:p>
        </w:tc>
        <w:tc>
          <w:tcPr>
            <w:tcW w:w="1755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A1F31" w:rsidRPr="004C67E9" w:rsidRDefault="000A1F31" w:rsidP="000A1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2F2F2" w:themeFill="background1" w:themeFillShade="F2"/>
            <w:vAlign w:val="center"/>
          </w:tcPr>
          <w:p w:rsidR="000A1F31" w:rsidRPr="004C67E9" w:rsidRDefault="000A1F31" w:rsidP="000A1F31">
            <w:pPr>
              <w:jc w:val="center"/>
              <w:rPr>
                <w:sz w:val="20"/>
                <w:szCs w:val="20"/>
              </w:rPr>
            </w:pPr>
            <w:r w:rsidRPr="004C67E9">
              <w:rPr>
                <w:sz w:val="20"/>
                <w:szCs w:val="20"/>
              </w:rPr>
              <w:t>Readopt as a Repeal</w:t>
            </w:r>
          </w:p>
        </w:tc>
        <w:tc>
          <w:tcPr>
            <w:tcW w:w="4505" w:type="dxa"/>
            <w:shd w:val="clear" w:color="auto" w:fill="F2F2F2" w:themeFill="background1" w:themeFillShade="F2"/>
            <w:vAlign w:val="center"/>
          </w:tcPr>
          <w:p w:rsidR="000A1F31" w:rsidRPr="004C67E9" w:rsidRDefault="000A1F31" w:rsidP="000A1F31">
            <w:pPr>
              <w:pStyle w:val="ListParagraph"/>
              <w:numPr>
                <w:ilvl w:val="0"/>
                <w:numId w:val="3"/>
              </w:numPr>
              <w:ind w:left="342" w:hanging="270"/>
              <w:rPr>
                <w:sz w:val="20"/>
                <w:szCs w:val="20"/>
              </w:rPr>
            </w:pPr>
            <w:proofErr w:type="spellStart"/>
            <w:r w:rsidRPr="004C67E9">
              <w:rPr>
                <w:sz w:val="20"/>
                <w:szCs w:val="20"/>
              </w:rPr>
              <w:t>Req’ts</w:t>
            </w:r>
            <w:proofErr w:type="spellEnd"/>
            <w:r w:rsidRPr="004C67E9">
              <w:rPr>
                <w:sz w:val="20"/>
                <w:szCs w:val="20"/>
              </w:rPr>
              <w:t xml:space="preserve"> of 2H .1012 updated and moved to 2H .1040(3)</w:t>
            </w:r>
          </w:p>
        </w:tc>
      </w:tr>
      <w:tr w:rsidR="000A1F31" w:rsidRPr="00545E36" w:rsidTr="004C67E9">
        <w:trPr>
          <w:trHeight w:hRule="exact" w:val="977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F31" w:rsidRPr="004C67E9" w:rsidRDefault="000A1F31" w:rsidP="000A1F31">
            <w:pPr>
              <w:rPr>
                <w:sz w:val="20"/>
                <w:szCs w:val="20"/>
              </w:rPr>
            </w:pPr>
            <w:r w:rsidRPr="004C67E9">
              <w:rPr>
                <w:sz w:val="20"/>
                <w:szCs w:val="20"/>
              </w:rPr>
              <w:t>2H .1013 General Permits</w:t>
            </w:r>
          </w:p>
        </w:tc>
        <w:tc>
          <w:tcPr>
            <w:tcW w:w="1755" w:type="dxa"/>
            <w:vMerge/>
            <w:tcBorders>
              <w:left w:val="single" w:sz="4" w:space="0" w:color="auto"/>
            </w:tcBorders>
            <w:vAlign w:val="center"/>
          </w:tcPr>
          <w:p w:rsidR="000A1F31" w:rsidRPr="004C67E9" w:rsidRDefault="000A1F31" w:rsidP="000A1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0A1F31" w:rsidRPr="004C67E9" w:rsidRDefault="000A1F31" w:rsidP="000A1F31">
            <w:pPr>
              <w:jc w:val="center"/>
              <w:rPr>
                <w:sz w:val="20"/>
                <w:szCs w:val="20"/>
              </w:rPr>
            </w:pPr>
            <w:r w:rsidRPr="004C67E9">
              <w:rPr>
                <w:sz w:val="20"/>
                <w:szCs w:val="20"/>
              </w:rPr>
              <w:t>Readopt as a Repeal</w:t>
            </w:r>
          </w:p>
        </w:tc>
        <w:tc>
          <w:tcPr>
            <w:tcW w:w="4505" w:type="dxa"/>
            <w:vAlign w:val="center"/>
          </w:tcPr>
          <w:p w:rsidR="000A1F31" w:rsidRPr="004C67E9" w:rsidRDefault="000A1F31" w:rsidP="000A1F31">
            <w:pPr>
              <w:pStyle w:val="ListParagraph"/>
              <w:numPr>
                <w:ilvl w:val="0"/>
                <w:numId w:val="3"/>
              </w:numPr>
              <w:ind w:left="342" w:hanging="270"/>
              <w:rPr>
                <w:sz w:val="20"/>
                <w:szCs w:val="20"/>
              </w:rPr>
            </w:pPr>
            <w:proofErr w:type="spellStart"/>
            <w:r w:rsidRPr="004C67E9">
              <w:rPr>
                <w:sz w:val="20"/>
                <w:szCs w:val="20"/>
              </w:rPr>
              <w:t>Req’ts</w:t>
            </w:r>
            <w:proofErr w:type="spellEnd"/>
            <w:r w:rsidRPr="004C67E9">
              <w:rPr>
                <w:sz w:val="20"/>
                <w:szCs w:val="20"/>
              </w:rPr>
              <w:t xml:space="preserve"> of 2H .1013 updated and moved to 2H .1041</w:t>
            </w:r>
          </w:p>
        </w:tc>
      </w:tr>
      <w:tr w:rsidR="000058AF" w:rsidRPr="00545E36" w:rsidTr="004C67E9">
        <w:trPr>
          <w:trHeight w:hRule="exact" w:val="1004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058AF" w:rsidRPr="004C67E9" w:rsidRDefault="000058AF" w:rsidP="000058AF">
            <w:pPr>
              <w:rPr>
                <w:sz w:val="20"/>
                <w:szCs w:val="20"/>
              </w:rPr>
            </w:pPr>
            <w:r w:rsidRPr="004C67E9">
              <w:rPr>
                <w:sz w:val="20"/>
                <w:szCs w:val="20"/>
              </w:rPr>
              <w:t xml:space="preserve">2H .1014 </w:t>
            </w:r>
            <w:proofErr w:type="spellStart"/>
            <w:r w:rsidRPr="004C67E9">
              <w:rPr>
                <w:sz w:val="20"/>
                <w:szCs w:val="20"/>
              </w:rPr>
              <w:t>Stormwater</w:t>
            </w:r>
            <w:proofErr w:type="spellEnd"/>
            <w:r w:rsidRPr="004C67E9">
              <w:rPr>
                <w:sz w:val="20"/>
                <w:szCs w:val="20"/>
              </w:rPr>
              <w:t xml:space="preserve"> Management for Urbanizing Areas</w:t>
            </w:r>
          </w:p>
        </w:tc>
        <w:bookmarkStart w:id="10" w:name="_MON_1516094034"/>
        <w:bookmarkEnd w:id="10"/>
        <w:tc>
          <w:tcPr>
            <w:tcW w:w="1755" w:type="dxa"/>
            <w:vMerge w:val="restart"/>
            <w:shd w:val="clear" w:color="auto" w:fill="F2F2F2" w:themeFill="background1" w:themeFillShade="F2"/>
            <w:vAlign w:val="center"/>
          </w:tcPr>
          <w:p w:rsidR="000058AF" w:rsidRPr="004C67E9" w:rsidRDefault="000058AF" w:rsidP="000058AF">
            <w:pPr>
              <w:jc w:val="center"/>
              <w:rPr>
                <w:sz w:val="20"/>
                <w:szCs w:val="20"/>
              </w:rPr>
            </w:pPr>
            <w:r w:rsidRPr="004C67E9">
              <w:rPr>
                <w:sz w:val="20"/>
                <w:szCs w:val="20"/>
              </w:rPr>
              <w:object w:dxaOrig="1550" w:dyaOrig="991">
                <v:shape id="_x0000_i1035" type="#_x0000_t75" style="width:77.25pt;height:49.5pt" o:ole="">
                  <v:imagedata r:id="rId28" o:title=""/>
                </v:shape>
                <o:OLEObject Type="Embed" ProgID="Word.Document.12" ShapeID="_x0000_i1035" DrawAspect="Icon" ObjectID="_1528024323" r:id="rId29">
                  <o:FieldCodes>\s</o:FieldCodes>
                </o:OLEObject>
              </w:object>
            </w:r>
          </w:p>
        </w:tc>
        <w:tc>
          <w:tcPr>
            <w:tcW w:w="1395" w:type="dxa"/>
            <w:shd w:val="clear" w:color="auto" w:fill="F2F2F2" w:themeFill="background1" w:themeFillShade="F2"/>
            <w:vAlign w:val="center"/>
          </w:tcPr>
          <w:p w:rsidR="000058AF" w:rsidRPr="004C67E9" w:rsidRDefault="000058AF" w:rsidP="000058AF">
            <w:pPr>
              <w:jc w:val="center"/>
              <w:rPr>
                <w:sz w:val="20"/>
                <w:szCs w:val="20"/>
              </w:rPr>
            </w:pPr>
            <w:r w:rsidRPr="004C67E9">
              <w:rPr>
                <w:sz w:val="20"/>
                <w:szCs w:val="20"/>
              </w:rPr>
              <w:t>Readopt as a Repeal</w:t>
            </w:r>
          </w:p>
        </w:tc>
        <w:tc>
          <w:tcPr>
            <w:tcW w:w="4505" w:type="dxa"/>
            <w:shd w:val="clear" w:color="auto" w:fill="F2F2F2" w:themeFill="background1" w:themeFillShade="F2"/>
            <w:vAlign w:val="center"/>
          </w:tcPr>
          <w:p w:rsidR="000058AF" w:rsidRPr="004C67E9" w:rsidRDefault="000058AF" w:rsidP="000058AF">
            <w:pPr>
              <w:pStyle w:val="ListParagraph"/>
              <w:numPr>
                <w:ilvl w:val="0"/>
                <w:numId w:val="3"/>
              </w:numPr>
              <w:ind w:left="342" w:hanging="270"/>
              <w:rPr>
                <w:sz w:val="20"/>
                <w:szCs w:val="20"/>
              </w:rPr>
            </w:pPr>
            <w:r w:rsidRPr="004C67E9">
              <w:rPr>
                <w:sz w:val="20"/>
                <w:szCs w:val="20"/>
              </w:rPr>
              <w:t>Proposed for repeal because is covered in 2H .0100s and 2H .1016 -.1018</w:t>
            </w:r>
          </w:p>
        </w:tc>
      </w:tr>
      <w:tr w:rsidR="000058AF" w:rsidRPr="00545E36" w:rsidTr="004C67E9">
        <w:trPr>
          <w:trHeight w:hRule="exact" w:val="995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58AF" w:rsidRPr="004C67E9" w:rsidRDefault="000058AF" w:rsidP="000058AF">
            <w:pPr>
              <w:rPr>
                <w:sz w:val="20"/>
                <w:szCs w:val="20"/>
              </w:rPr>
            </w:pPr>
            <w:r w:rsidRPr="004C67E9">
              <w:rPr>
                <w:sz w:val="20"/>
                <w:szCs w:val="20"/>
              </w:rPr>
              <w:t>2H .1015 Development in Urbanizing Areas</w:t>
            </w:r>
          </w:p>
        </w:tc>
        <w:tc>
          <w:tcPr>
            <w:tcW w:w="1755" w:type="dxa"/>
            <w:vMerge/>
            <w:vAlign w:val="center"/>
          </w:tcPr>
          <w:p w:rsidR="000058AF" w:rsidRPr="004C67E9" w:rsidRDefault="000058AF" w:rsidP="00005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0058AF" w:rsidRPr="004C67E9" w:rsidRDefault="000058AF" w:rsidP="000058AF">
            <w:pPr>
              <w:jc w:val="center"/>
              <w:rPr>
                <w:sz w:val="20"/>
                <w:szCs w:val="20"/>
              </w:rPr>
            </w:pPr>
            <w:r w:rsidRPr="004C67E9">
              <w:rPr>
                <w:sz w:val="20"/>
                <w:szCs w:val="20"/>
              </w:rPr>
              <w:t>Readopt as a Repeal</w:t>
            </w:r>
          </w:p>
        </w:tc>
        <w:tc>
          <w:tcPr>
            <w:tcW w:w="4505" w:type="dxa"/>
            <w:vAlign w:val="center"/>
          </w:tcPr>
          <w:p w:rsidR="000058AF" w:rsidRPr="004C67E9" w:rsidRDefault="000058AF" w:rsidP="000058AF">
            <w:pPr>
              <w:pStyle w:val="ListParagraph"/>
              <w:numPr>
                <w:ilvl w:val="0"/>
                <w:numId w:val="3"/>
              </w:numPr>
              <w:ind w:left="342" w:hanging="270"/>
              <w:jc w:val="both"/>
              <w:rPr>
                <w:sz w:val="20"/>
                <w:szCs w:val="20"/>
              </w:rPr>
            </w:pPr>
            <w:r w:rsidRPr="004C67E9">
              <w:rPr>
                <w:sz w:val="20"/>
                <w:szCs w:val="20"/>
              </w:rPr>
              <w:t>Proposed for repeal because is duplicative of 2H .0150</w:t>
            </w:r>
          </w:p>
        </w:tc>
      </w:tr>
      <w:tr w:rsidR="00733C6F" w:rsidRPr="00545E36" w:rsidTr="004C67E9">
        <w:trPr>
          <w:trHeight w:hRule="exact" w:val="1540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33C6F" w:rsidRPr="004C67E9" w:rsidRDefault="00733C6F" w:rsidP="00733C6F">
            <w:pPr>
              <w:rPr>
                <w:sz w:val="20"/>
                <w:szCs w:val="20"/>
              </w:rPr>
            </w:pPr>
            <w:r w:rsidRPr="004C67E9">
              <w:rPr>
                <w:sz w:val="20"/>
                <w:szCs w:val="20"/>
              </w:rPr>
              <w:t>2H .1016 Development in Urbanizing Areas:  Applicability and</w:t>
            </w:r>
            <w:r w:rsidRPr="004C67E9">
              <w:rPr>
                <w:sz w:val="20"/>
                <w:szCs w:val="20"/>
              </w:rPr>
              <w:br/>
              <w:t>Delineation</w:t>
            </w:r>
          </w:p>
        </w:tc>
        <w:bookmarkStart w:id="11" w:name="_MON_1528023657"/>
        <w:bookmarkEnd w:id="11"/>
        <w:tc>
          <w:tcPr>
            <w:tcW w:w="1755" w:type="dxa"/>
            <w:shd w:val="clear" w:color="auto" w:fill="F2F2F2" w:themeFill="background1" w:themeFillShade="F2"/>
            <w:vAlign w:val="center"/>
          </w:tcPr>
          <w:p w:rsidR="00733C6F" w:rsidRPr="004C67E9" w:rsidRDefault="00AE1C7C" w:rsidP="00733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550" w:dyaOrig="991">
                <v:shape id="_x0000_i1130" type="#_x0000_t75" style="width:77.25pt;height:49.5pt" o:ole="">
                  <v:imagedata r:id="rId30" o:title=""/>
                </v:shape>
                <o:OLEObject Type="Embed" ProgID="Word.Document.12" ShapeID="_x0000_i1130" DrawAspect="Icon" ObjectID="_1528024324" r:id="rId31">
                  <o:FieldCodes>\s</o:FieldCodes>
                </o:OLEObject>
              </w:object>
            </w:r>
          </w:p>
        </w:tc>
        <w:tc>
          <w:tcPr>
            <w:tcW w:w="1395" w:type="dxa"/>
            <w:shd w:val="clear" w:color="auto" w:fill="F2F2F2" w:themeFill="background1" w:themeFillShade="F2"/>
            <w:vAlign w:val="center"/>
          </w:tcPr>
          <w:p w:rsidR="00733C6F" w:rsidRPr="004C67E9" w:rsidRDefault="00733C6F" w:rsidP="00733C6F">
            <w:pPr>
              <w:jc w:val="center"/>
              <w:rPr>
                <w:sz w:val="20"/>
                <w:szCs w:val="20"/>
              </w:rPr>
            </w:pPr>
            <w:r w:rsidRPr="004C67E9">
              <w:rPr>
                <w:sz w:val="20"/>
                <w:szCs w:val="20"/>
              </w:rPr>
              <w:t>Readopt w/ Substantive Changes</w:t>
            </w:r>
          </w:p>
        </w:tc>
        <w:tc>
          <w:tcPr>
            <w:tcW w:w="4505" w:type="dxa"/>
            <w:shd w:val="clear" w:color="auto" w:fill="F2F2F2" w:themeFill="background1" w:themeFillShade="F2"/>
            <w:vAlign w:val="center"/>
          </w:tcPr>
          <w:p w:rsidR="00733C6F" w:rsidRPr="004C67E9" w:rsidRDefault="00733C6F" w:rsidP="00733C6F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sz w:val="20"/>
                <w:szCs w:val="20"/>
              </w:rPr>
            </w:pPr>
            <w:r w:rsidRPr="004C67E9">
              <w:rPr>
                <w:sz w:val="20"/>
                <w:szCs w:val="20"/>
              </w:rPr>
              <w:t>Strikes .1016(c) (designation of regulated entities) b/c is covered in 2H .0151</w:t>
            </w:r>
          </w:p>
          <w:p w:rsidR="00733C6F" w:rsidRPr="004C67E9" w:rsidRDefault="00733C6F" w:rsidP="00733C6F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sz w:val="20"/>
                <w:szCs w:val="20"/>
              </w:rPr>
            </w:pPr>
            <w:r w:rsidRPr="004C67E9">
              <w:rPr>
                <w:sz w:val="20"/>
                <w:szCs w:val="20"/>
              </w:rPr>
              <w:t>.1016(a)(4) moved to .1016(a)(1)(E)</w:t>
            </w:r>
          </w:p>
          <w:p w:rsidR="00733C6F" w:rsidRPr="004C67E9" w:rsidRDefault="00733C6F" w:rsidP="00733C6F">
            <w:pPr>
              <w:pStyle w:val="ListParagraph"/>
              <w:numPr>
                <w:ilvl w:val="0"/>
                <w:numId w:val="3"/>
              </w:numPr>
              <w:ind w:left="342" w:hanging="270"/>
              <w:rPr>
                <w:sz w:val="20"/>
                <w:szCs w:val="20"/>
              </w:rPr>
            </w:pPr>
            <w:r w:rsidRPr="004C67E9">
              <w:rPr>
                <w:sz w:val="20"/>
                <w:szCs w:val="20"/>
              </w:rPr>
              <w:t>Moves .1016(d) (delegation), to its own new rule 2H .1018</w:t>
            </w:r>
          </w:p>
        </w:tc>
      </w:tr>
      <w:tr w:rsidR="00733C6F" w:rsidRPr="00545E36" w:rsidTr="001127E7">
        <w:trPr>
          <w:trHeight w:hRule="exact" w:val="1814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C6F" w:rsidRPr="004C67E9" w:rsidRDefault="00733C6F" w:rsidP="00733C6F">
            <w:pPr>
              <w:rPr>
                <w:sz w:val="20"/>
                <w:szCs w:val="20"/>
              </w:rPr>
            </w:pPr>
            <w:r w:rsidRPr="004C67E9">
              <w:rPr>
                <w:sz w:val="20"/>
                <w:szCs w:val="20"/>
              </w:rPr>
              <w:lastRenderedPageBreak/>
              <w:t xml:space="preserve">2H .1017 NPDES and Urbanizing Areas:  Post-Construction </w:t>
            </w:r>
            <w:proofErr w:type="spellStart"/>
            <w:r w:rsidRPr="004C67E9">
              <w:rPr>
                <w:sz w:val="20"/>
                <w:szCs w:val="20"/>
              </w:rPr>
              <w:t>Stormwater</w:t>
            </w:r>
            <w:proofErr w:type="spellEnd"/>
            <w:r w:rsidRPr="004C67E9">
              <w:rPr>
                <w:sz w:val="20"/>
                <w:szCs w:val="20"/>
              </w:rPr>
              <w:t xml:space="preserve"> Management</w:t>
            </w:r>
          </w:p>
        </w:tc>
        <w:bookmarkStart w:id="12" w:name="_MON_1528023684"/>
        <w:bookmarkEnd w:id="12"/>
        <w:tc>
          <w:tcPr>
            <w:tcW w:w="1755" w:type="dxa"/>
            <w:vAlign w:val="center"/>
          </w:tcPr>
          <w:p w:rsidR="00733C6F" w:rsidRPr="004C67E9" w:rsidRDefault="00AE1C7C" w:rsidP="00733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550" w:dyaOrig="991">
                <v:shape id="_x0000_i1131" type="#_x0000_t75" style="width:77.25pt;height:49.5pt" o:ole="">
                  <v:imagedata r:id="rId32" o:title=""/>
                </v:shape>
                <o:OLEObject Type="Embed" ProgID="Word.Document.12" ShapeID="_x0000_i1131" DrawAspect="Icon" ObjectID="_1528024325" r:id="rId33">
                  <o:FieldCodes>\s</o:FieldCodes>
                </o:OLEObject>
              </w:object>
            </w:r>
          </w:p>
        </w:tc>
        <w:tc>
          <w:tcPr>
            <w:tcW w:w="1395" w:type="dxa"/>
            <w:vAlign w:val="center"/>
          </w:tcPr>
          <w:p w:rsidR="00733C6F" w:rsidRPr="004C67E9" w:rsidRDefault="00733C6F" w:rsidP="00733C6F">
            <w:pPr>
              <w:jc w:val="center"/>
              <w:rPr>
                <w:sz w:val="20"/>
                <w:szCs w:val="20"/>
              </w:rPr>
            </w:pPr>
            <w:r w:rsidRPr="004C67E9">
              <w:rPr>
                <w:sz w:val="20"/>
                <w:szCs w:val="20"/>
              </w:rPr>
              <w:t>Readopt w/ Substantive Changes</w:t>
            </w:r>
          </w:p>
        </w:tc>
        <w:tc>
          <w:tcPr>
            <w:tcW w:w="4505" w:type="dxa"/>
            <w:vAlign w:val="center"/>
          </w:tcPr>
          <w:p w:rsidR="00733C6F" w:rsidRPr="004C67E9" w:rsidRDefault="00733C6F" w:rsidP="00733C6F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sz w:val="20"/>
                <w:szCs w:val="20"/>
              </w:rPr>
            </w:pPr>
            <w:r w:rsidRPr="004C67E9">
              <w:rPr>
                <w:sz w:val="20"/>
                <w:szCs w:val="20"/>
              </w:rPr>
              <w:t xml:space="preserve">.1017(2) Allows  newer rules (Jordan, Falls, Coastal, Goose Creek, USMP) to satisfy </w:t>
            </w:r>
            <w:proofErr w:type="spellStart"/>
            <w:r w:rsidRPr="004C67E9">
              <w:rPr>
                <w:sz w:val="20"/>
                <w:szCs w:val="20"/>
              </w:rPr>
              <w:t>stormwater</w:t>
            </w:r>
            <w:proofErr w:type="spellEnd"/>
            <w:r w:rsidRPr="004C67E9">
              <w:rPr>
                <w:sz w:val="20"/>
                <w:szCs w:val="20"/>
              </w:rPr>
              <w:t xml:space="preserve"> requirements </w:t>
            </w:r>
          </w:p>
          <w:p w:rsidR="00733C6F" w:rsidRPr="004C67E9" w:rsidRDefault="00733C6F" w:rsidP="00733C6F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sz w:val="20"/>
                <w:szCs w:val="20"/>
              </w:rPr>
            </w:pPr>
            <w:r w:rsidRPr="004C67E9">
              <w:rPr>
                <w:sz w:val="20"/>
                <w:szCs w:val="20"/>
              </w:rPr>
              <w:t>2H .1017(5) adds voluntary option to allow SCMs designed to achieve runoff volume match instead of runoff treatment criteria</w:t>
            </w:r>
          </w:p>
        </w:tc>
      </w:tr>
      <w:tr w:rsidR="00B15A10" w:rsidRPr="00545E36" w:rsidTr="004C67E9">
        <w:trPr>
          <w:trHeight w:val="864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5A10" w:rsidRPr="004C67E9" w:rsidRDefault="00B15A10" w:rsidP="00B15A10">
            <w:pPr>
              <w:rPr>
                <w:sz w:val="20"/>
                <w:szCs w:val="20"/>
              </w:rPr>
            </w:pPr>
            <w:r w:rsidRPr="004C67E9">
              <w:rPr>
                <w:sz w:val="20"/>
                <w:szCs w:val="20"/>
              </w:rPr>
              <w:t xml:space="preserve">2H .1018 Urbanizing Areas:  Delegation of </w:t>
            </w:r>
            <w:proofErr w:type="spellStart"/>
            <w:r w:rsidRPr="004C67E9">
              <w:rPr>
                <w:sz w:val="20"/>
                <w:szCs w:val="20"/>
              </w:rPr>
              <w:t>Stormwater</w:t>
            </w:r>
            <w:proofErr w:type="spellEnd"/>
            <w:r w:rsidRPr="004C67E9">
              <w:rPr>
                <w:sz w:val="20"/>
                <w:szCs w:val="20"/>
              </w:rPr>
              <w:t xml:space="preserve"> Management Program</w:t>
            </w:r>
          </w:p>
        </w:tc>
        <w:bookmarkStart w:id="13" w:name="_MON_1528023707"/>
        <w:bookmarkEnd w:id="13"/>
        <w:tc>
          <w:tcPr>
            <w:tcW w:w="1755" w:type="dxa"/>
            <w:shd w:val="clear" w:color="auto" w:fill="F2F2F2" w:themeFill="background1" w:themeFillShade="F2"/>
            <w:vAlign w:val="center"/>
          </w:tcPr>
          <w:p w:rsidR="00B15A10" w:rsidRPr="004C67E9" w:rsidRDefault="00AE1C7C" w:rsidP="00B15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550" w:dyaOrig="991">
                <v:shape id="_x0000_i1132" type="#_x0000_t75" style="width:77.25pt;height:49.5pt" o:ole="">
                  <v:imagedata r:id="rId34" o:title=""/>
                </v:shape>
                <o:OLEObject Type="Embed" ProgID="Word.Document.12" ShapeID="_x0000_i1132" DrawAspect="Icon" ObjectID="_1528024326" r:id="rId35">
                  <o:FieldCodes>\s</o:FieldCodes>
                </o:OLEObject>
              </w:object>
            </w:r>
          </w:p>
        </w:tc>
        <w:tc>
          <w:tcPr>
            <w:tcW w:w="1395" w:type="dxa"/>
            <w:shd w:val="clear" w:color="auto" w:fill="F2F2F2" w:themeFill="background1" w:themeFillShade="F2"/>
            <w:vAlign w:val="center"/>
          </w:tcPr>
          <w:p w:rsidR="00B15A10" w:rsidRPr="004C67E9" w:rsidRDefault="00B15A10" w:rsidP="00B15A10">
            <w:pPr>
              <w:jc w:val="center"/>
              <w:rPr>
                <w:sz w:val="20"/>
                <w:szCs w:val="20"/>
              </w:rPr>
            </w:pPr>
            <w:r w:rsidRPr="004C67E9">
              <w:rPr>
                <w:sz w:val="20"/>
                <w:szCs w:val="20"/>
              </w:rPr>
              <w:t>Adopt</w:t>
            </w:r>
          </w:p>
        </w:tc>
        <w:tc>
          <w:tcPr>
            <w:tcW w:w="4505" w:type="dxa"/>
            <w:shd w:val="clear" w:color="auto" w:fill="F2F2F2" w:themeFill="background1" w:themeFillShade="F2"/>
            <w:vAlign w:val="center"/>
          </w:tcPr>
          <w:p w:rsidR="00B15A10" w:rsidRPr="004C67E9" w:rsidRDefault="00B15A10" w:rsidP="00B15A10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sz w:val="20"/>
                <w:szCs w:val="20"/>
              </w:rPr>
            </w:pPr>
            <w:r w:rsidRPr="004C67E9">
              <w:rPr>
                <w:sz w:val="20"/>
                <w:szCs w:val="20"/>
              </w:rPr>
              <w:t>New rule; language from 2H .1016(d)</w:t>
            </w:r>
          </w:p>
        </w:tc>
      </w:tr>
      <w:tr w:rsidR="00B15A10" w:rsidRPr="00545E36" w:rsidTr="001127E7">
        <w:trPr>
          <w:trHeight w:val="2127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5A10" w:rsidRPr="004C67E9" w:rsidRDefault="00B15A10" w:rsidP="00B15A10">
            <w:pPr>
              <w:rPr>
                <w:sz w:val="20"/>
                <w:szCs w:val="20"/>
              </w:rPr>
            </w:pPr>
            <w:r w:rsidRPr="004C67E9">
              <w:rPr>
                <w:sz w:val="20"/>
                <w:szCs w:val="20"/>
              </w:rPr>
              <w:t>2H .1019 Coastal Counties</w:t>
            </w:r>
          </w:p>
        </w:tc>
        <w:bookmarkStart w:id="14" w:name="_MON_1528023744"/>
        <w:bookmarkEnd w:id="14"/>
        <w:tc>
          <w:tcPr>
            <w:tcW w:w="1755" w:type="dxa"/>
            <w:vAlign w:val="center"/>
          </w:tcPr>
          <w:p w:rsidR="00B15A10" w:rsidRPr="004C67E9" w:rsidRDefault="006A0898" w:rsidP="00B15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550" w:dyaOrig="991">
                <v:shape id="_x0000_i1133" type="#_x0000_t75" style="width:77.25pt;height:49.5pt" o:ole="">
                  <v:imagedata r:id="rId36" o:title=""/>
                </v:shape>
                <o:OLEObject Type="Embed" ProgID="Word.Document.12" ShapeID="_x0000_i1133" DrawAspect="Icon" ObjectID="_1528024327" r:id="rId37">
                  <o:FieldCodes>\s</o:FieldCodes>
                </o:OLEObject>
              </w:object>
            </w:r>
          </w:p>
        </w:tc>
        <w:tc>
          <w:tcPr>
            <w:tcW w:w="1395" w:type="dxa"/>
            <w:vAlign w:val="center"/>
          </w:tcPr>
          <w:p w:rsidR="00B15A10" w:rsidRPr="004C67E9" w:rsidRDefault="00B15A10" w:rsidP="00B15A10">
            <w:pPr>
              <w:jc w:val="center"/>
              <w:rPr>
                <w:sz w:val="20"/>
                <w:szCs w:val="20"/>
              </w:rPr>
            </w:pPr>
            <w:r w:rsidRPr="004C67E9">
              <w:rPr>
                <w:sz w:val="20"/>
                <w:szCs w:val="20"/>
              </w:rPr>
              <w:t>Adopt</w:t>
            </w:r>
          </w:p>
        </w:tc>
        <w:tc>
          <w:tcPr>
            <w:tcW w:w="4505" w:type="dxa"/>
            <w:vAlign w:val="center"/>
          </w:tcPr>
          <w:p w:rsidR="00B15A10" w:rsidRPr="004C67E9" w:rsidRDefault="00B15A10" w:rsidP="00B15A10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sz w:val="20"/>
                <w:szCs w:val="20"/>
              </w:rPr>
            </w:pPr>
            <w:r w:rsidRPr="004C67E9">
              <w:rPr>
                <w:sz w:val="20"/>
                <w:szCs w:val="20"/>
              </w:rPr>
              <w:t xml:space="preserve">Includes </w:t>
            </w:r>
            <w:proofErr w:type="spellStart"/>
            <w:r w:rsidRPr="004C67E9">
              <w:rPr>
                <w:sz w:val="20"/>
                <w:szCs w:val="20"/>
              </w:rPr>
              <w:t>req’ts</w:t>
            </w:r>
            <w:proofErr w:type="spellEnd"/>
            <w:r w:rsidRPr="004C67E9">
              <w:rPr>
                <w:sz w:val="20"/>
                <w:szCs w:val="20"/>
              </w:rPr>
              <w:t xml:space="preserve"> previously located in 2H .1005</w:t>
            </w:r>
          </w:p>
          <w:p w:rsidR="00B15A10" w:rsidRPr="004C67E9" w:rsidRDefault="00B15A10" w:rsidP="00B15A10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sz w:val="20"/>
                <w:szCs w:val="20"/>
              </w:rPr>
            </w:pPr>
            <w:r w:rsidRPr="004C67E9">
              <w:rPr>
                <w:sz w:val="20"/>
                <w:szCs w:val="20"/>
              </w:rPr>
              <w:t>Based on MDC Team deliberations</w:t>
            </w:r>
          </w:p>
          <w:p w:rsidR="00B15A10" w:rsidRPr="004C67E9" w:rsidRDefault="00B15A10" w:rsidP="00B15A10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sz w:val="20"/>
                <w:szCs w:val="20"/>
              </w:rPr>
            </w:pPr>
            <w:r w:rsidRPr="004C67E9">
              <w:rPr>
                <w:sz w:val="20"/>
                <w:szCs w:val="20"/>
              </w:rPr>
              <w:t>Improves organization of coastal programs</w:t>
            </w:r>
          </w:p>
          <w:p w:rsidR="00B15A10" w:rsidRPr="00012D1D" w:rsidRDefault="00B15A10" w:rsidP="00012D1D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sz w:val="20"/>
                <w:szCs w:val="20"/>
              </w:rPr>
            </w:pPr>
            <w:r w:rsidRPr="004C67E9">
              <w:rPr>
                <w:sz w:val="20"/>
                <w:szCs w:val="20"/>
              </w:rPr>
              <w:t xml:space="preserve">Updates technical standards for avoiding discharges of </w:t>
            </w:r>
            <w:proofErr w:type="spellStart"/>
            <w:r w:rsidRPr="004C67E9">
              <w:rPr>
                <w:sz w:val="20"/>
                <w:szCs w:val="20"/>
              </w:rPr>
              <w:t>stormwater</w:t>
            </w:r>
            <w:proofErr w:type="spellEnd"/>
            <w:r w:rsidRPr="004C67E9">
              <w:rPr>
                <w:sz w:val="20"/>
                <w:szCs w:val="20"/>
              </w:rPr>
              <w:t xml:space="preserve"> in SA waters</w:t>
            </w:r>
            <w:bookmarkStart w:id="15" w:name="_GoBack"/>
            <w:bookmarkEnd w:id="15"/>
          </w:p>
        </w:tc>
      </w:tr>
      <w:tr w:rsidR="00B15A10" w:rsidRPr="00545E36" w:rsidTr="004C67E9">
        <w:trPr>
          <w:cantSplit/>
          <w:trHeight w:val="1097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5A10" w:rsidRPr="004C67E9" w:rsidRDefault="00B15A10" w:rsidP="00B15A10">
            <w:pPr>
              <w:rPr>
                <w:sz w:val="20"/>
                <w:szCs w:val="20"/>
              </w:rPr>
            </w:pPr>
            <w:r w:rsidRPr="004C67E9">
              <w:rPr>
                <w:sz w:val="20"/>
                <w:szCs w:val="20"/>
              </w:rPr>
              <w:t xml:space="preserve">2H .1020 Universal </w:t>
            </w:r>
            <w:proofErr w:type="spellStart"/>
            <w:r w:rsidRPr="004C67E9">
              <w:rPr>
                <w:sz w:val="20"/>
                <w:szCs w:val="20"/>
              </w:rPr>
              <w:t>Stormwater</w:t>
            </w:r>
            <w:proofErr w:type="spellEnd"/>
            <w:r w:rsidRPr="004C67E9">
              <w:rPr>
                <w:sz w:val="20"/>
                <w:szCs w:val="20"/>
              </w:rPr>
              <w:t xml:space="preserve"> Management Program</w:t>
            </w:r>
          </w:p>
        </w:tc>
        <w:bookmarkStart w:id="16" w:name="_MON_1528023766"/>
        <w:bookmarkEnd w:id="16"/>
        <w:tc>
          <w:tcPr>
            <w:tcW w:w="1755" w:type="dxa"/>
            <w:shd w:val="clear" w:color="auto" w:fill="F2F2F2" w:themeFill="background1" w:themeFillShade="F2"/>
            <w:vAlign w:val="center"/>
          </w:tcPr>
          <w:p w:rsidR="00B15A10" w:rsidRPr="004C67E9" w:rsidRDefault="006A0898" w:rsidP="00B15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550" w:dyaOrig="991">
                <v:shape id="_x0000_i1134" type="#_x0000_t75" style="width:77.25pt;height:49.5pt" o:ole="">
                  <v:imagedata r:id="rId38" o:title=""/>
                </v:shape>
                <o:OLEObject Type="Embed" ProgID="Word.Document.12" ShapeID="_x0000_i1134" DrawAspect="Icon" ObjectID="_1528024328" r:id="rId39">
                  <o:FieldCodes>\s</o:FieldCodes>
                </o:OLEObject>
              </w:object>
            </w:r>
          </w:p>
        </w:tc>
        <w:tc>
          <w:tcPr>
            <w:tcW w:w="1395" w:type="dxa"/>
            <w:shd w:val="clear" w:color="auto" w:fill="F2F2F2" w:themeFill="background1" w:themeFillShade="F2"/>
            <w:vAlign w:val="center"/>
          </w:tcPr>
          <w:p w:rsidR="00B15A10" w:rsidRPr="004C67E9" w:rsidRDefault="00B15A10" w:rsidP="00B15A10">
            <w:pPr>
              <w:jc w:val="center"/>
              <w:rPr>
                <w:sz w:val="20"/>
                <w:szCs w:val="20"/>
              </w:rPr>
            </w:pPr>
            <w:r w:rsidRPr="004C67E9">
              <w:rPr>
                <w:sz w:val="20"/>
                <w:szCs w:val="20"/>
              </w:rPr>
              <w:t>Readopt w/ Substantive Changes</w:t>
            </w:r>
          </w:p>
        </w:tc>
        <w:tc>
          <w:tcPr>
            <w:tcW w:w="4505" w:type="dxa"/>
            <w:shd w:val="clear" w:color="auto" w:fill="F2F2F2" w:themeFill="background1" w:themeFillShade="F2"/>
            <w:vAlign w:val="center"/>
          </w:tcPr>
          <w:p w:rsidR="00B15A10" w:rsidRPr="004C67E9" w:rsidRDefault="00B15A10" w:rsidP="00B15A10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sz w:val="20"/>
                <w:szCs w:val="20"/>
              </w:rPr>
            </w:pPr>
            <w:r w:rsidRPr="004C67E9">
              <w:rPr>
                <w:sz w:val="20"/>
                <w:szCs w:val="20"/>
              </w:rPr>
              <w:t>.1020(f) adds voluntary option to allow SCMs designed to achieve runoff volume match as an alternative to runoff treatment</w:t>
            </w:r>
          </w:p>
        </w:tc>
      </w:tr>
      <w:tr w:rsidR="00F6623A" w:rsidRPr="00545E36" w:rsidTr="001127E7">
        <w:trPr>
          <w:trHeight w:hRule="exact" w:val="2948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23A" w:rsidRPr="004C67E9" w:rsidRDefault="00F6623A" w:rsidP="00F6623A">
            <w:pPr>
              <w:rPr>
                <w:sz w:val="20"/>
                <w:szCs w:val="20"/>
              </w:rPr>
            </w:pPr>
            <w:r w:rsidRPr="004C67E9">
              <w:rPr>
                <w:sz w:val="20"/>
                <w:szCs w:val="20"/>
              </w:rPr>
              <w:t>2H .1021 Non-Coastal County HQW and ORW</w:t>
            </w:r>
          </w:p>
        </w:tc>
        <w:bookmarkStart w:id="17" w:name="_MON_1528023789"/>
        <w:bookmarkEnd w:id="17"/>
        <w:tc>
          <w:tcPr>
            <w:tcW w:w="1755" w:type="dxa"/>
            <w:vAlign w:val="center"/>
          </w:tcPr>
          <w:p w:rsidR="00F6623A" w:rsidRPr="004C67E9" w:rsidRDefault="006A0898" w:rsidP="00F66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550" w:dyaOrig="991">
                <v:shape id="_x0000_i1135" type="#_x0000_t75" style="width:77.25pt;height:49.5pt" o:ole="">
                  <v:imagedata r:id="rId40" o:title=""/>
                </v:shape>
                <o:OLEObject Type="Embed" ProgID="Word.Document.12" ShapeID="_x0000_i1135" DrawAspect="Icon" ObjectID="_1528024329" r:id="rId41">
                  <o:FieldCodes>\s</o:FieldCodes>
                </o:OLEObject>
              </w:object>
            </w:r>
          </w:p>
        </w:tc>
        <w:tc>
          <w:tcPr>
            <w:tcW w:w="1395" w:type="dxa"/>
            <w:vAlign w:val="center"/>
          </w:tcPr>
          <w:p w:rsidR="00F6623A" w:rsidRPr="004C67E9" w:rsidRDefault="00F6623A" w:rsidP="00F6623A">
            <w:pPr>
              <w:jc w:val="center"/>
              <w:rPr>
                <w:sz w:val="20"/>
                <w:szCs w:val="20"/>
              </w:rPr>
            </w:pPr>
            <w:r w:rsidRPr="004C67E9">
              <w:rPr>
                <w:sz w:val="20"/>
                <w:szCs w:val="20"/>
              </w:rPr>
              <w:t>Adopt</w:t>
            </w:r>
          </w:p>
        </w:tc>
        <w:tc>
          <w:tcPr>
            <w:tcW w:w="4505" w:type="dxa"/>
            <w:vAlign w:val="center"/>
          </w:tcPr>
          <w:p w:rsidR="00F6623A" w:rsidRPr="004C67E9" w:rsidRDefault="00F6623A" w:rsidP="00F6623A">
            <w:pPr>
              <w:pStyle w:val="ListParagraph"/>
              <w:numPr>
                <w:ilvl w:val="0"/>
                <w:numId w:val="5"/>
              </w:numPr>
              <w:ind w:left="342" w:hanging="270"/>
              <w:rPr>
                <w:sz w:val="20"/>
                <w:szCs w:val="20"/>
              </w:rPr>
            </w:pPr>
            <w:proofErr w:type="spellStart"/>
            <w:r w:rsidRPr="004C67E9">
              <w:rPr>
                <w:sz w:val="20"/>
                <w:szCs w:val="20"/>
              </w:rPr>
              <w:t>Req’ts</w:t>
            </w:r>
            <w:proofErr w:type="spellEnd"/>
            <w:r w:rsidRPr="004C67E9">
              <w:rPr>
                <w:sz w:val="20"/>
                <w:szCs w:val="20"/>
              </w:rPr>
              <w:t xml:space="preserve">  previously located in 2H .1006 and .1007</w:t>
            </w:r>
          </w:p>
          <w:p w:rsidR="00F6623A" w:rsidRPr="004C67E9" w:rsidRDefault="00F6623A" w:rsidP="00F6623A">
            <w:pPr>
              <w:pStyle w:val="ListParagraph"/>
              <w:numPr>
                <w:ilvl w:val="0"/>
                <w:numId w:val="5"/>
              </w:numPr>
              <w:ind w:left="342" w:hanging="270"/>
              <w:rPr>
                <w:sz w:val="20"/>
                <w:szCs w:val="20"/>
              </w:rPr>
            </w:pPr>
            <w:r w:rsidRPr="004C67E9">
              <w:rPr>
                <w:sz w:val="20"/>
                <w:szCs w:val="20"/>
              </w:rPr>
              <w:t>Combines Non-Coastal County HQW and ORW programs because the existing requirements were very similar</w:t>
            </w:r>
          </w:p>
          <w:p w:rsidR="00F6623A" w:rsidRPr="004C67E9" w:rsidRDefault="00F6623A" w:rsidP="00F6623A">
            <w:pPr>
              <w:pStyle w:val="ListParagraph"/>
              <w:numPr>
                <w:ilvl w:val="0"/>
                <w:numId w:val="5"/>
              </w:numPr>
              <w:ind w:left="342" w:hanging="270"/>
              <w:rPr>
                <w:sz w:val="20"/>
                <w:szCs w:val="20"/>
              </w:rPr>
            </w:pPr>
            <w:r w:rsidRPr="004C67E9">
              <w:rPr>
                <w:sz w:val="20"/>
                <w:szCs w:val="20"/>
              </w:rPr>
              <w:t xml:space="preserve">.1021(7) adds a </w:t>
            </w:r>
            <w:proofErr w:type="spellStart"/>
            <w:r w:rsidR="004C67E9" w:rsidRPr="004C67E9">
              <w:rPr>
                <w:sz w:val="20"/>
                <w:szCs w:val="20"/>
              </w:rPr>
              <w:t>req’t</w:t>
            </w:r>
            <w:proofErr w:type="spellEnd"/>
            <w:r w:rsidRPr="004C67E9">
              <w:rPr>
                <w:sz w:val="20"/>
                <w:szCs w:val="20"/>
              </w:rPr>
              <w:t xml:space="preserve"> for 30-foot vegetated setback for high density development</w:t>
            </w:r>
          </w:p>
          <w:p w:rsidR="00F6623A" w:rsidRPr="004C67E9" w:rsidRDefault="00F6623A" w:rsidP="00F6623A">
            <w:pPr>
              <w:pStyle w:val="ListParagraph"/>
              <w:numPr>
                <w:ilvl w:val="0"/>
                <w:numId w:val="5"/>
              </w:numPr>
              <w:ind w:left="342" w:hanging="270"/>
              <w:rPr>
                <w:sz w:val="20"/>
                <w:szCs w:val="20"/>
              </w:rPr>
            </w:pPr>
            <w:r w:rsidRPr="004C67E9">
              <w:rPr>
                <w:sz w:val="20"/>
                <w:szCs w:val="20"/>
              </w:rPr>
              <w:t>.1021(5) adds option to allow for single-family residential projects to qualify as low density if meet average lot size criteria over the entire project rather than minimum lot size for each lot</w:t>
            </w:r>
          </w:p>
        </w:tc>
      </w:tr>
      <w:tr w:rsidR="00394FAF" w:rsidRPr="00545E36" w:rsidTr="001127E7">
        <w:trPr>
          <w:trHeight w:hRule="exact" w:val="1454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4FAF" w:rsidRPr="004C67E9" w:rsidRDefault="00394FAF" w:rsidP="00394FAF">
            <w:pPr>
              <w:ind w:left="-18" w:firstLine="18"/>
              <w:rPr>
                <w:sz w:val="20"/>
                <w:szCs w:val="20"/>
              </w:rPr>
            </w:pPr>
            <w:r w:rsidRPr="004C67E9">
              <w:rPr>
                <w:sz w:val="20"/>
                <w:szCs w:val="20"/>
              </w:rPr>
              <w:t>2H .1040 Permit Administration</w:t>
            </w:r>
          </w:p>
        </w:tc>
        <w:bookmarkStart w:id="18" w:name="_MON_1528023814"/>
        <w:bookmarkEnd w:id="18"/>
        <w:tc>
          <w:tcPr>
            <w:tcW w:w="1755" w:type="dxa"/>
            <w:shd w:val="clear" w:color="auto" w:fill="F2F2F2" w:themeFill="background1" w:themeFillShade="F2"/>
            <w:vAlign w:val="center"/>
          </w:tcPr>
          <w:p w:rsidR="00394FAF" w:rsidRPr="004C67E9" w:rsidRDefault="006A0898" w:rsidP="0039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550" w:dyaOrig="991">
                <v:shape id="_x0000_i1136" type="#_x0000_t75" style="width:77.25pt;height:49.5pt" o:ole="">
                  <v:imagedata r:id="rId42" o:title=""/>
                </v:shape>
                <o:OLEObject Type="Embed" ProgID="Word.Document.12" ShapeID="_x0000_i1136" DrawAspect="Icon" ObjectID="_1528024330" r:id="rId43">
                  <o:FieldCodes>\s</o:FieldCodes>
                </o:OLEObject>
              </w:object>
            </w:r>
          </w:p>
        </w:tc>
        <w:tc>
          <w:tcPr>
            <w:tcW w:w="1395" w:type="dxa"/>
            <w:shd w:val="clear" w:color="auto" w:fill="F2F2F2" w:themeFill="background1" w:themeFillShade="F2"/>
            <w:vAlign w:val="center"/>
          </w:tcPr>
          <w:p w:rsidR="00394FAF" w:rsidRPr="004C67E9" w:rsidRDefault="00394FAF" w:rsidP="00394FAF">
            <w:pPr>
              <w:jc w:val="center"/>
              <w:rPr>
                <w:sz w:val="20"/>
                <w:szCs w:val="20"/>
              </w:rPr>
            </w:pPr>
            <w:r w:rsidRPr="004C67E9">
              <w:rPr>
                <w:sz w:val="20"/>
                <w:szCs w:val="20"/>
              </w:rPr>
              <w:t>Adopt</w:t>
            </w:r>
          </w:p>
        </w:tc>
        <w:tc>
          <w:tcPr>
            <w:tcW w:w="4505" w:type="dxa"/>
            <w:shd w:val="clear" w:color="auto" w:fill="F2F2F2" w:themeFill="background1" w:themeFillShade="F2"/>
            <w:vAlign w:val="center"/>
          </w:tcPr>
          <w:p w:rsidR="00394FAF" w:rsidRPr="004C67E9" w:rsidRDefault="00394FAF" w:rsidP="00394FAF">
            <w:pPr>
              <w:pStyle w:val="ListParagraph"/>
              <w:numPr>
                <w:ilvl w:val="0"/>
                <w:numId w:val="6"/>
              </w:numPr>
              <w:ind w:left="342" w:hanging="270"/>
              <w:rPr>
                <w:sz w:val="20"/>
                <w:szCs w:val="20"/>
              </w:rPr>
            </w:pPr>
            <w:proofErr w:type="spellStart"/>
            <w:r w:rsidRPr="004C67E9">
              <w:rPr>
                <w:sz w:val="20"/>
                <w:szCs w:val="20"/>
              </w:rPr>
              <w:t>Req’ts</w:t>
            </w:r>
            <w:proofErr w:type="spellEnd"/>
            <w:r w:rsidRPr="004C67E9">
              <w:rPr>
                <w:sz w:val="20"/>
                <w:szCs w:val="20"/>
              </w:rPr>
              <w:t xml:space="preserve"> previously located in 2H .1008; .1010-.1012</w:t>
            </w:r>
          </w:p>
          <w:p w:rsidR="00394FAF" w:rsidRPr="004C67E9" w:rsidRDefault="00394FAF" w:rsidP="00394FAF">
            <w:pPr>
              <w:pStyle w:val="ListParagraph"/>
              <w:numPr>
                <w:ilvl w:val="0"/>
                <w:numId w:val="6"/>
              </w:numPr>
              <w:ind w:left="342" w:hanging="270"/>
              <w:rPr>
                <w:sz w:val="20"/>
                <w:szCs w:val="20"/>
              </w:rPr>
            </w:pPr>
            <w:r w:rsidRPr="004C67E9">
              <w:rPr>
                <w:sz w:val="20"/>
                <w:szCs w:val="20"/>
              </w:rPr>
              <w:t xml:space="preserve">Updates and organizes the process for </w:t>
            </w:r>
            <w:proofErr w:type="spellStart"/>
            <w:r w:rsidRPr="004C67E9">
              <w:rPr>
                <w:sz w:val="20"/>
                <w:szCs w:val="20"/>
              </w:rPr>
              <w:t>stormwater</w:t>
            </w:r>
            <w:proofErr w:type="spellEnd"/>
            <w:r w:rsidRPr="004C67E9">
              <w:rPr>
                <w:sz w:val="20"/>
                <w:szCs w:val="20"/>
              </w:rPr>
              <w:t xml:space="preserve"> permit administration and signatures on permit applications</w:t>
            </w:r>
          </w:p>
        </w:tc>
      </w:tr>
      <w:tr w:rsidR="00394FAF" w:rsidRPr="00545E36" w:rsidTr="004C67E9">
        <w:trPr>
          <w:trHeight w:hRule="exact" w:val="1152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4FAF" w:rsidRPr="004C67E9" w:rsidRDefault="00394FAF" w:rsidP="00394FAF">
            <w:pPr>
              <w:ind w:left="1170" w:hanging="1170"/>
              <w:rPr>
                <w:sz w:val="20"/>
                <w:szCs w:val="20"/>
              </w:rPr>
            </w:pPr>
            <w:r w:rsidRPr="004C67E9">
              <w:rPr>
                <w:sz w:val="20"/>
                <w:szCs w:val="20"/>
              </w:rPr>
              <w:t>2H .1041 General Permits</w:t>
            </w:r>
          </w:p>
        </w:tc>
        <w:bookmarkStart w:id="19" w:name="_MON_1528023833"/>
        <w:bookmarkEnd w:id="19"/>
        <w:tc>
          <w:tcPr>
            <w:tcW w:w="1755" w:type="dxa"/>
            <w:vAlign w:val="center"/>
          </w:tcPr>
          <w:p w:rsidR="00394FAF" w:rsidRPr="004C67E9" w:rsidRDefault="006A0898" w:rsidP="0039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550" w:dyaOrig="991">
                <v:shape id="_x0000_i1137" type="#_x0000_t75" style="width:77.25pt;height:49.5pt" o:ole="">
                  <v:imagedata r:id="rId44" o:title=""/>
                </v:shape>
                <o:OLEObject Type="Embed" ProgID="Word.Document.12" ShapeID="_x0000_i1137" DrawAspect="Icon" ObjectID="_1528024331" r:id="rId45">
                  <o:FieldCodes>\s</o:FieldCodes>
                </o:OLEObject>
              </w:object>
            </w:r>
          </w:p>
        </w:tc>
        <w:tc>
          <w:tcPr>
            <w:tcW w:w="1395" w:type="dxa"/>
            <w:vAlign w:val="center"/>
          </w:tcPr>
          <w:p w:rsidR="00394FAF" w:rsidRPr="004C67E9" w:rsidRDefault="00394FAF" w:rsidP="00394FAF">
            <w:pPr>
              <w:jc w:val="center"/>
              <w:rPr>
                <w:sz w:val="20"/>
                <w:szCs w:val="20"/>
              </w:rPr>
            </w:pPr>
            <w:r w:rsidRPr="004C67E9">
              <w:rPr>
                <w:sz w:val="20"/>
                <w:szCs w:val="20"/>
              </w:rPr>
              <w:t>Adopt</w:t>
            </w:r>
          </w:p>
        </w:tc>
        <w:tc>
          <w:tcPr>
            <w:tcW w:w="4505" w:type="dxa"/>
            <w:vAlign w:val="center"/>
          </w:tcPr>
          <w:p w:rsidR="00394FAF" w:rsidRPr="004C67E9" w:rsidRDefault="00394FAF" w:rsidP="00394FAF">
            <w:pPr>
              <w:pStyle w:val="ListParagraph"/>
              <w:numPr>
                <w:ilvl w:val="0"/>
                <w:numId w:val="1"/>
              </w:numPr>
              <w:ind w:left="346" w:hanging="274"/>
              <w:rPr>
                <w:sz w:val="20"/>
                <w:szCs w:val="20"/>
              </w:rPr>
            </w:pPr>
            <w:proofErr w:type="spellStart"/>
            <w:r w:rsidRPr="004C67E9">
              <w:rPr>
                <w:sz w:val="20"/>
                <w:szCs w:val="20"/>
              </w:rPr>
              <w:t>Req’ts</w:t>
            </w:r>
            <w:proofErr w:type="spellEnd"/>
            <w:r w:rsidRPr="004C67E9">
              <w:rPr>
                <w:sz w:val="20"/>
                <w:szCs w:val="20"/>
              </w:rPr>
              <w:t xml:space="preserve"> previously  located in 2H .1013</w:t>
            </w:r>
          </w:p>
          <w:p w:rsidR="00394FAF" w:rsidRPr="004C67E9" w:rsidRDefault="00394FAF" w:rsidP="00394FAF">
            <w:pPr>
              <w:pStyle w:val="ListParagraph"/>
              <w:numPr>
                <w:ilvl w:val="0"/>
                <w:numId w:val="1"/>
              </w:numPr>
              <w:ind w:left="346" w:hanging="274"/>
              <w:rPr>
                <w:sz w:val="20"/>
                <w:szCs w:val="20"/>
              </w:rPr>
            </w:pPr>
            <w:r w:rsidRPr="004C67E9">
              <w:rPr>
                <w:sz w:val="20"/>
                <w:szCs w:val="20"/>
              </w:rPr>
              <w:t>Minimal changes</w:t>
            </w:r>
          </w:p>
        </w:tc>
      </w:tr>
      <w:tr w:rsidR="00394FAF" w:rsidRPr="00545E36" w:rsidTr="001127E7">
        <w:trPr>
          <w:trHeight w:hRule="exact" w:val="1184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4FAF" w:rsidRPr="004C67E9" w:rsidRDefault="00394FAF" w:rsidP="00394FAF">
            <w:pPr>
              <w:ind w:left="18" w:hanging="18"/>
              <w:rPr>
                <w:sz w:val="20"/>
                <w:szCs w:val="20"/>
              </w:rPr>
            </w:pPr>
            <w:r w:rsidRPr="004C67E9">
              <w:rPr>
                <w:sz w:val="20"/>
                <w:szCs w:val="20"/>
              </w:rPr>
              <w:lastRenderedPageBreak/>
              <w:t>2H .1042 Standard Permitting Process</w:t>
            </w:r>
          </w:p>
        </w:tc>
        <w:bookmarkStart w:id="20" w:name="_MON_1528023854"/>
        <w:bookmarkEnd w:id="20"/>
        <w:tc>
          <w:tcPr>
            <w:tcW w:w="1755" w:type="dxa"/>
            <w:shd w:val="clear" w:color="auto" w:fill="F2F2F2" w:themeFill="background1" w:themeFillShade="F2"/>
            <w:vAlign w:val="center"/>
          </w:tcPr>
          <w:p w:rsidR="00394FAF" w:rsidRPr="004C67E9" w:rsidRDefault="006A0898" w:rsidP="0039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550" w:dyaOrig="991">
                <v:shape id="_x0000_i1138" type="#_x0000_t75" style="width:77.25pt;height:49.5pt" o:ole="">
                  <v:imagedata r:id="rId46" o:title=""/>
                </v:shape>
                <o:OLEObject Type="Embed" ProgID="Word.Document.12" ShapeID="_x0000_i1138" DrawAspect="Icon" ObjectID="_1528024332" r:id="rId47">
                  <o:FieldCodes>\s</o:FieldCodes>
                </o:OLEObject>
              </w:object>
            </w:r>
          </w:p>
        </w:tc>
        <w:tc>
          <w:tcPr>
            <w:tcW w:w="1395" w:type="dxa"/>
            <w:shd w:val="clear" w:color="auto" w:fill="F2F2F2" w:themeFill="background1" w:themeFillShade="F2"/>
            <w:vAlign w:val="center"/>
          </w:tcPr>
          <w:p w:rsidR="00394FAF" w:rsidRPr="004C67E9" w:rsidRDefault="00394FAF" w:rsidP="00394FAF">
            <w:pPr>
              <w:jc w:val="center"/>
              <w:rPr>
                <w:sz w:val="20"/>
                <w:szCs w:val="20"/>
              </w:rPr>
            </w:pPr>
            <w:r w:rsidRPr="004C67E9">
              <w:rPr>
                <w:sz w:val="20"/>
                <w:szCs w:val="20"/>
              </w:rPr>
              <w:t>Adopt</w:t>
            </w:r>
          </w:p>
        </w:tc>
        <w:tc>
          <w:tcPr>
            <w:tcW w:w="4505" w:type="dxa"/>
            <w:shd w:val="clear" w:color="auto" w:fill="F2F2F2" w:themeFill="background1" w:themeFillShade="F2"/>
            <w:vAlign w:val="center"/>
          </w:tcPr>
          <w:p w:rsidR="00394FAF" w:rsidRPr="004C67E9" w:rsidRDefault="00394FAF" w:rsidP="00394FAF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sz w:val="20"/>
                <w:szCs w:val="20"/>
              </w:rPr>
            </w:pPr>
            <w:proofErr w:type="spellStart"/>
            <w:r w:rsidRPr="004C67E9">
              <w:rPr>
                <w:sz w:val="20"/>
                <w:szCs w:val="20"/>
              </w:rPr>
              <w:t>Req’ts</w:t>
            </w:r>
            <w:proofErr w:type="spellEnd"/>
            <w:r w:rsidRPr="004C67E9">
              <w:rPr>
                <w:sz w:val="20"/>
                <w:szCs w:val="20"/>
              </w:rPr>
              <w:t xml:space="preserve"> previously  located in 2H .1008-.1010</w:t>
            </w:r>
          </w:p>
          <w:p w:rsidR="00394FAF" w:rsidRPr="004C67E9" w:rsidRDefault="00394FAF" w:rsidP="00394FAF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sz w:val="20"/>
                <w:szCs w:val="20"/>
              </w:rPr>
            </w:pPr>
            <w:r w:rsidRPr="004C67E9">
              <w:rPr>
                <w:sz w:val="20"/>
                <w:szCs w:val="20"/>
              </w:rPr>
              <w:t>Updates and organizes standard permitting process</w:t>
            </w:r>
          </w:p>
        </w:tc>
      </w:tr>
      <w:tr w:rsidR="00394FAF" w:rsidRPr="00545E36" w:rsidTr="004C67E9">
        <w:trPr>
          <w:trHeight w:hRule="exact" w:val="1265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4FAF" w:rsidRPr="004C67E9" w:rsidRDefault="00394FAF" w:rsidP="00394FAF">
            <w:pPr>
              <w:rPr>
                <w:sz w:val="20"/>
                <w:szCs w:val="20"/>
              </w:rPr>
            </w:pPr>
            <w:r w:rsidRPr="004C67E9">
              <w:rPr>
                <w:sz w:val="20"/>
                <w:szCs w:val="20"/>
              </w:rPr>
              <w:t>2H .1043 Fast Track Permitting Process:  Authorization to Construct</w:t>
            </w:r>
          </w:p>
        </w:tc>
        <w:bookmarkStart w:id="21" w:name="_MON_1528023875"/>
        <w:bookmarkEnd w:id="21"/>
        <w:tc>
          <w:tcPr>
            <w:tcW w:w="1755" w:type="dxa"/>
            <w:vAlign w:val="center"/>
          </w:tcPr>
          <w:p w:rsidR="00394FAF" w:rsidRPr="004C67E9" w:rsidRDefault="006A0898" w:rsidP="0039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550" w:dyaOrig="991">
                <v:shape id="_x0000_i1139" type="#_x0000_t75" style="width:77.25pt;height:49.5pt" o:ole="">
                  <v:imagedata r:id="rId48" o:title=""/>
                </v:shape>
                <o:OLEObject Type="Embed" ProgID="Word.Document.12" ShapeID="_x0000_i1139" DrawAspect="Icon" ObjectID="_1528024333" r:id="rId49">
                  <o:FieldCodes>\s</o:FieldCodes>
                </o:OLEObject>
              </w:object>
            </w:r>
          </w:p>
        </w:tc>
        <w:tc>
          <w:tcPr>
            <w:tcW w:w="1395" w:type="dxa"/>
            <w:vAlign w:val="center"/>
          </w:tcPr>
          <w:p w:rsidR="00394FAF" w:rsidRPr="004C67E9" w:rsidRDefault="00394FAF" w:rsidP="00394FAF">
            <w:pPr>
              <w:jc w:val="center"/>
              <w:rPr>
                <w:sz w:val="20"/>
                <w:szCs w:val="20"/>
              </w:rPr>
            </w:pPr>
            <w:r w:rsidRPr="004C67E9">
              <w:rPr>
                <w:sz w:val="20"/>
                <w:szCs w:val="20"/>
              </w:rPr>
              <w:t>Adopt</w:t>
            </w:r>
          </w:p>
        </w:tc>
        <w:tc>
          <w:tcPr>
            <w:tcW w:w="4505" w:type="dxa"/>
            <w:vAlign w:val="center"/>
          </w:tcPr>
          <w:p w:rsidR="00394FAF" w:rsidRPr="004C67E9" w:rsidRDefault="00394FAF" w:rsidP="00394FAF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sz w:val="20"/>
                <w:szCs w:val="20"/>
              </w:rPr>
            </w:pPr>
            <w:r w:rsidRPr="004C67E9">
              <w:rPr>
                <w:sz w:val="20"/>
                <w:szCs w:val="20"/>
              </w:rPr>
              <w:t>New permitting process</w:t>
            </w:r>
          </w:p>
          <w:p w:rsidR="00394FAF" w:rsidRPr="004C67E9" w:rsidRDefault="00394FAF" w:rsidP="00394FAF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sz w:val="20"/>
                <w:szCs w:val="20"/>
              </w:rPr>
            </w:pPr>
            <w:r w:rsidRPr="004C67E9">
              <w:rPr>
                <w:sz w:val="20"/>
                <w:szCs w:val="20"/>
              </w:rPr>
              <w:t>Based on MDC Team deliberations</w:t>
            </w:r>
          </w:p>
          <w:p w:rsidR="00394FAF" w:rsidRPr="004C67E9" w:rsidRDefault="00394FAF" w:rsidP="00394FAF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sz w:val="20"/>
                <w:szCs w:val="20"/>
              </w:rPr>
            </w:pPr>
            <w:r w:rsidRPr="004C67E9">
              <w:rPr>
                <w:sz w:val="20"/>
                <w:szCs w:val="20"/>
              </w:rPr>
              <w:t>Creates Step #1 of the fast-track permitting process</w:t>
            </w:r>
          </w:p>
        </w:tc>
      </w:tr>
      <w:tr w:rsidR="00394FAF" w:rsidRPr="00545E36" w:rsidTr="004C67E9">
        <w:trPr>
          <w:trHeight w:hRule="exact" w:val="1256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4FAF" w:rsidRPr="004C67E9" w:rsidRDefault="00394FAF" w:rsidP="00394FAF">
            <w:pPr>
              <w:rPr>
                <w:sz w:val="20"/>
                <w:szCs w:val="20"/>
              </w:rPr>
            </w:pPr>
            <w:r w:rsidRPr="004C67E9">
              <w:rPr>
                <w:sz w:val="20"/>
                <w:szCs w:val="20"/>
              </w:rPr>
              <w:t>2H .1044 Fast Track Permitting Process:  Final Permit</w:t>
            </w:r>
          </w:p>
        </w:tc>
        <w:bookmarkStart w:id="22" w:name="_MON_1528023923"/>
        <w:bookmarkEnd w:id="22"/>
        <w:tc>
          <w:tcPr>
            <w:tcW w:w="1755" w:type="dxa"/>
            <w:shd w:val="clear" w:color="auto" w:fill="F2F2F2" w:themeFill="background1" w:themeFillShade="F2"/>
            <w:vAlign w:val="center"/>
          </w:tcPr>
          <w:p w:rsidR="00394FAF" w:rsidRPr="004C67E9" w:rsidRDefault="00A20168" w:rsidP="0039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550" w:dyaOrig="991">
                <v:shape id="_x0000_i1140" type="#_x0000_t75" style="width:77.25pt;height:49.5pt" o:ole="">
                  <v:imagedata r:id="rId50" o:title=""/>
                </v:shape>
                <o:OLEObject Type="Embed" ProgID="Word.Document.12" ShapeID="_x0000_i1140" DrawAspect="Icon" ObjectID="_1528024334" r:id="rId51">
                  <o:FieldCodes>\s</o:FieldCodes>
                </o:OLEObject>
              </w:object>
            </w:r>
          </w:p>
        </w:tc>
        <w:tc>
          <w:tcPr>
            <w:tcW w:w="1395" w:type="dxa"/>
            <w:shd w:val="clear" w:color="auto" w:fill="F2F2F2" w:themeFill="background1" w:themeFillShade="F2"/>
            <w:vAlign w:val="center"/>
          </w:tcPr>
          <w:p w:rsidR="00394FAF" w:rsidRPr="004C67E9" w:rsidRDefault="00394FAF" w:rsidP="00394FAF">
            <w:pPr>
              <w:jc w:val="center"/>
              <w:rPr>
                <w:sz w:val="20"/>
                <w:szCs w:val="20"/>
              </w:rPr>
            </w:pPr>
            <w:r w:rsidRPr="004C67E9">
              <w:rPr>
                <w:sz w:val="20"/>
                <w:szCs w:val="20"/>
              </w:rPr>
              <w:t>Adopt</w:t>
            </w:r>
          </w:p>
        </w:tc>
        <w:tc>
          <w:tcPr>
            <w:tcW w:w="4505" w:type="dxa"/>
            <w:shd w:val="clear" w:color="auto" w:fill="F2F2F2" w:themeFill="background1" w:themeFillShade="F2"/>
            <w:vAlign w:val="center"/>
          </w:tcPr>
          <w:p w:rsidR="00394FAF" w:rsidRPr="004C67E9" w:rsidRDefault="00394FAF" w:rsidP="00394FAF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sz w:val="20"/>
                <w:szCs w:val="20"/>
              </w:rPr>
            </w:pPr>
            <w:r w:rsidRPr="004C67E9">
              <w:rPr>
                <w:sz w:val="20"/>
                <w:szCs w:val="20"/>
              </w:rPr>
              <w:t>New permitting process</w:t>
            </w:r>
          </w:p>
          <w:p w:rsidR="00394FAF" w:rsidRPr="004C67E9" w:rsidRDefault="00394FAF" w:rsidP="00394FAF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sz w:val="20"/>
                <w:szCs w:val="20"/>
              </w:rPr>
            </w:pPr>
            <w:r w:rsidRPr="004C67E9">
              <w:rPr>
                <w:sz w:val="20"/>
                <w:szCs w:val="20"/>
              </w:rPr>
              <w:t>Based on MDC Team deliberations</w:t>
            </w:r>
          </w:p>
          <w:p w:rsidR="00394FAF" w:rsidRPr="004C67E9" w:rsidRDefault="00394FAF" w:rsidP="00394FAF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sz w:val="20"/>
                <w:szCs w:val="20"/>
              </w:rPr>
            </w:pPr>
            <w:r w:rsidRPr="004C67E9">
              <w:rPr>
                <w:sz w:val="20"/>
                <w:szCs w:val="20"/>
              </w:rPr>
              <w:t>Creates Step #2 of the fast-track permitting process</w:t>
            </w:r>
          </w:p>
        </w:tc>
      </w:tr>
      <w:tr w:rsidR="00394FAF" w:rsidRPr="00545E36" w:rsidTr="001127E7">
        <w:trPr>
          <w:trHeight w:hRule="exact" w:val="2057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4FAF" w:rsidRPr="004C67E9" w:rsidRDefault="00394FAF" w:rsidP="00394FAF">
            <w:pPr>
              <w:rPr>
                <w:sz w:val="20"/>
                <w:szCs w:val="20"/>
              </w:rPr>
            </w:pPr>
            <w:r w:rsidRPr="004C67E9">
              <w:rPr>
                <w:sz w:val="20"/>
                <w:szCs w:val="20"/>
              </w:rPr>
              <w:t>2H .1045 Requirements for Permit Transfers and Renewals</w:t>
            </w:r>
          </w:p>
        </w:tc>
        <w:bookmarkStart w:id="23" w:name="_MON_1528023944"/>
        <w:bookmarkEnd w:id="23"/>
        <w:tc>
          <w:tcPr>
            <w:tcW w:w="1755" w:type="dxa"/>
            <w:vAlign w:val="center"/>
          </w:tcPr>
          <w:p w:rsidR="00394FAF" w:rsidRPr="004C67E9" w:rsidRDefault="00A20168" w:rsidP="0039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550" w:dyaOrig="991">
                <v:shape id="_x0000_i1141" type="#_x0000_t75" style="width:77.25pt;height:49.5pt" o:ole="">
                  <v:imagedata r:id="rId52" o:title=""/>
                </v:shape>
                <o:OLEObject Type="Embed" ProgID="Word.Document.12" ShapeID="_x0000_i1141" DrawAspect="Icon" ObjectID="_1528024335" r:id="rId53">
                  <o:FieldCodes>\s</o:FieldCodes>
                </o:OLEObject>
              </w:object>
            </w:r>
          </w:p>
        </w:tc>
        <w:tc>
          <w:tcPr>
            <w:tcW w:w="1395" w:type="dxa"/>
            <w:vAlign w:val="center"/>
          </w:tcPr>
          <w:p w:rsidR="00394FAF" w:rsidRPr="004C67E9" w:rsidRDefault="00394FAF" w:rsidP="00394FAF">
            <w:pPr>
              <w:jc w:val="center"/>
              <w:rPr>
                <w:sz w:val="20"/>
                <w:szCs w:val="20"/>
              </w:rPr>
            </w:pPr>
            <w:r w:rsidRPr="004C67E9">
              <w:rPr>
                <w:sz w:val="20"/>
                <w:szCs w:val="20"/>
              </w:rPr>
              <w:t>Adopt</w:t>
            </w:r>
          </w:p>
        </w:tc>
        <w:tc>
          <w:tcPr>
            <w:tcW w:w="4505" w:type="dxa"/>
            <w:vAlign w:val="center"/>
          </w:tcPr>
          <w:p w:rsidR="00394FAF" w:rsidRPr="004C67E9" w:rsidRDefault="00394FAF" w:rsidP="00394FAF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sz w:val="20"/>
                <w:szCs w:val="20"/>
              </w:rPr>
            </w:pPr>
            <w:proofErr w:type="spellStart"/>
            <w:r w:rsidRPr="004C67E9">
              <w:rPr>
                <w:sz w:val="20"/>
                <w:szCs w:val="20"/>
              </w:rPr>
              <w:t>Req’ts</w:t>
            </w:r>
            <w:proofErr w:type="spellEnd"/>
            <w:r w:rsidRPr="004C67E9">
              <w:rPr>
                <w:sz w:val="20"/>
                <w:szCs w:val="20"/>
              </w:rPr>
              <w:t xml:space="preserve"> previously located in 2H .1003, .1010 </w:t>
            </w:r>
          </w:p>
          <w:p w:rsidR="00394FAF" w:rsidRPr="004C67E9" w:rsidRDefault="00394FAF" w:rsidP="00394FAF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sz w:val="20"/>
                <w:szCs w:val="20"/>
              </w:rPr>
            </w:pPr>
            <w:r w:rsidRPr="004C67E9">
              <w:rPr>
                <w:sz w:val="20"/>
                <w:szCs w:val="20"/>
              </w:rPr>
              <w:t>Codifies policies for permit transfers and renewals</w:t>
            </w:r>
          </w:p>
          <w:p w:rsidR="00394FAF" w:rsidRPr="004C67E9" w:rsidRDefault="00394FAF" w:rsidP="00394FAF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sz w:val="20"/>
                <w:szCs w:val="20"/>
              </w:rPr>
            </w:pPr>
            <w:r w:rsidRPr="004C67E9">
              <w:rPr>
                <w:sz w:val="20"/>
                <w:szCs w:val="20"/>
              </w:rPr>
              <w:t>.1045(3)(f) allows a licensed professional to certify that the SCM has been inspected, and that it was found to be built and maintained in accordance with the approved plans</w:t>
            </w:r>
          </w:p>
        </w:tc>
      </w:tr>
      <w:tr w:rsidR="00394FAF" w:rsidRPr="00545E36" w:rsidTr="001127E7">
        <w:trPr>
          <w:trHeight w:hRule="exact" w:val="2804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4FAF" w:rsidRPr="004C67E9" w:rsidRDefault="00394FAF" w:rsidP="00394FAF">
            <w:pPr>
              <w:rPr>
                <w:sz w:val="20"/>
                <w:szCs w:val="20"/>
              </w:rPr>
            </w:pPr>
            <w:r w:rsidRPr="004C67E9">
              <w:rPr>
                <w:sz w:val="20"/>
                <w:szCs w:val="20"/>
              </w:rPr>
              <w:t xml:space="preserve">2H .1050 MDC for all </w:t>
            </w:r>
            <w:proofErr w:type="spellStart"/>
            <w:r w:rsidRPr="004C67E9">
              <w:rPr>
                <w:sz w:val="20"/>
                <w:szCs w:val="20"/>
              </w:rPr>
              <w:t>Stormwater</w:t>
            </w:r>
            <w:proofErr w:type="spellEnd"/>
            <w:r w:rsidRPr="004C67E9">
              <w:rPr>
                <w:sz w:val="20"/>
                <w:szCs w:val="20"/>
              </w:rPr>
              <w:t xml:space="preserve"> Control Measures</w:t>
            </w:r>
          </w:p>
        </w:tc>
        <w:bookmarkStart w:id="24" w:name="_MON_1528023965"/>
        <w:bookmarkEnd w:id="24"/>
        <w:tc>
          <w:tcPr>
            <w:tcW w:w="1755" w:type="dxa"/>
            <w:shd w:val="clear" w:color="auto" w:fill="F2F2F2" w:themeFill="background1" w:themeFillShade="F2"/>
            <w:vAlign w:val="center"/>
          </w:tcPr>
          <w:p w:rsidR="00394FAF" w:rsidRPr="004C67E9" w:rsidRDefault="00A20168" w:rsidP="0039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550" w:dyaOrig="991">
                <v:shape id="_x0000_i1142" type="#_x0000_t75" style="width:77.25pt;height:49.5pt" o:ole="">
                  <v:imagedata r:id="rId54" o:title=""/>
                </v:shape>
                <o:OLEObject Type="Embed" ProgID="Word.Document.12" ShapeID="_x0000_i1142" DrawAspect="Icon" ObjectID="_1528024336" r:id="rId55">
                  <o:FieldCodes>\s</o:FieldCodes>
                </o:OLEObject>
              </w:object>
            </w:r>
          </w:p>
        </w:tc>
        <w:tc>
          <w:tcPr>
            <w:tcW w:w="1395" w:type="dxa"/>
            <w:shd w:val="clear" w:color="auto" w:fill="F2F2F2" w:themeFill="background1" w:themeFillShade="F2"/>
            <w:vAlign w:val="center"/>
          </w:tcPr>
          <w:p w:rsidR="00394FAF" w:rsidRPr="004C67E9" w:rsidRDefault="00394FAF" w:rsidP="00394FAF">
            <w:pPr>
              <w:jc w:val="center"/>
              <w:rPr>
                <w:sz w:val="20"/>
                <w:szCs w:val="20"/>
              </w:rPr>
            </w:pPr>
            <w:r w:rsidRPr="004C67E9">
              <w:rPr>
                <w:sz w:val="20"/>
                <w:szCs w:val="20"/>
              </w:rPr>
              <w:t>Adopt</w:t>
            </w:r>
          </w:p>
        </w:tc>
        <w:tc>
          <w:tcPr>
            <w:tcW w:w="4505" w:type="dxa"/>
            <w:shd w:val="clear" w:color="auto" w:fill="F2F2F2" w:themeFill="background1" w:themeFillShade="F2"/>
            <w:vAlign w:val="center"/>
          </w:tcPr>
          <w:p w:rsidR="00394FAF" w:rsidRPr="004C67E9" w:rsidRDefault="00394FAF" w:rsidP="00394FAF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sz w:val="20"/>
                <w:szCs w:val="20"/>
              </w:rPr>
            </w:pPr>
            <w:r w:rsidRPr="004C67E9">
              <w:rPr>
                <w:sz w:val="20"/>
                <w:szCs w:val="20"/>
              </w:rPr>
              <w:t xml:space="preserve">Includes </w:t>
            </w:r>
            <w:proofErr w:type="spellStart"/>
            <w:r w:rsidRPr="004C67E9">
              <w:rPr>
                <w:sz w:val="20"/>
                <w:szCs w:val="20"/>
              </w:rPr>
              <w:t>req’ts</w:t>
            </w:r>
            <w:proofErr w:type="spellEnd"/>
            <w:r w:rsidRPr="004C67E9">
              <w:rPr>
                <w:sz w:val="20"/>
                <w:szCs w:val="20"/>
              </w:rPr>
              <w:t xml:space="preserve"> previously located in 2H .1008</w:t>
            </w:r>
          </w:p>
          <w:p w:rsidR="00394FAF" w:rsidRPr="004C67E9" w:rsidRDefault="00394FAF" w:rsidP="00394FAF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sz w:val="20"/>
                <w:szCs w:val="20"/>
              </w:rPr>
            </w:pPr>
            <w:r w:rsidRPr="004C67E9">
              <w:rPr>
                <w:sz w:val="20"/>
                <w:szCs w:val="20"/>
              </w:rPr>
              <w:t>Organizes MDCs that apply to all SCMs in one rule</w:t>
            </w:r>
          </w:p>
          <w:p w:rsidR="00394FAF" w:rsidRPr="004C67E9" w:rsidRDefault="00394FAF" w:rsidP="00394FAF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sz w:val="20"/>
                <w:szCs w:val="20"/>
              </w:rPr>
            </w:pPr>
            <w:r w:rsidRPr="004C67E9">
              <w:rPr>
                <w:sz w:val="20"/>
                <w:szCs w:val="20"/>
              </w:rPr>
              <w:t>Based on MDC Team deliberations; a number of design elements that the MDC team agreed are necessary to ensure that SCMs meet the current 85% TSS removal requirements, such as having a bypass device for larger flow events and protecting inlet and outlet structures against erosion, are proposed to be codified in 2H .1050</w:t>
            </w:r>
          </w:p>
        </w:tc>
      </w:tr>
      <w:tr w:rsidR="00394FAF" w:rsidRPr="00545E36" w:rsidTr="001127E7">
        <w:trPr>
          <w:trHeight w:hRule="exact" w:val="1337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4FAF" w:rsidRPr="004C67E9" w:rsidRDefault="00394FAF" w:rsidP="00394FAF">
            <w:pPr>
              <w:rPr>
                <w:sz w:val="20"/>
                <w:szCs w:val="20"/>
              </w:rPr>
            </w:pPr>
            <w:r w:rsidRPr="004C67E9">
              <w:rPr>
                <w:sz w:val="20"/>
                <w:szCs w:val="20"/>
              </w:rPr>
              <w:t>2H .1051 MDC for Infiltration Systems</w:t>
            </w:r>
          </w:p>
        </w:tc>
        <w:bookmarkStart w:id="25" w:name="_MON_1528024012"/>
        <w:bookmarkEnd w:id="25"/>
        <w:tc>
          <w:tcPr>
            <w:tcW w:w="1755" w:type="dxa"/>
            <w:vAlign w:val="center"/>
          </w:tcPr>
          <w:p w:rsidR="00394FAF" w:rsidRPr="004C67E9" w:rsidRDefault="009E2EF5" w:rsidP="0039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550" w:dyaOrig="991">
                <v:shape id="_x0000_i1143" type="#_x0000_t75" style="width:77.25pt;height:49.5pt" o:ole="">
                  <v:imagedata r:id="rId56" o:title=""/>
                </v:shape>
                <o:OLEObject Type="Embed" ProgID="Word.Document.12" ShapeID="_x0000_i1143" DrawAspect="Icon" ObjectID="_1528024337" r:id="rId57">
                  <o:FieldCodes>\s</o:FieldCodes>
                </o:OLEObject>
              </w:object>
            </w:r>
          </w:p>
        </w:tc>
        <w:tc>
          <w:tcPr>
            <w:tcW w:w="1395" w:type="dxa"/>
            <w:vAlign w:val="center"/>
          </w:tcPr>
          <w:p w:rsidR="00394FAF" w:rsidRPr="004C67E9" w:rsidRDefault="00394FAF" w:rsidP="00394FAF">
            <w:pPr>
              <w:jc w:val="center"/>
              <w:rPr>
                <w:sz w:val="20"/>
                <w:szCs w:val="20"/>
              </w:rPr>
            </w:pPr>
            <w:r w:rsidRPr="004C67E9">
              <w:rPr>
                <w:sz w:val="20"/>
                <w:szCs w:val="20"/>
              </w:rPr>
              <w:t>Adopt</w:t>
            </w:r>
          </w:p>
        </w:tc>
        <w:tc>
          <w:tcPr>
            <w:tcW w:w="4505" w:type="dxa"/>
            <w:vAlign w:val="center"/>
          </w:tcPr>
          <w:p w:rsidR="00394FAF" w:rsidRPr="004C67E9" w:rsidRDefault="00394FAF" w:rsidP="00394FAF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sz w:val="20"/>
                <w:szCs w:val="20"/>
              </w:rPr>
            </w:pPr>
            <w:r w:rsidRPr="004C67E9">
              <w:rPr>
                <w:sz w:val="20"/>
                <w:szCs w:val="20"/>
              </w:rPr>
              <w:t xml:space="preserve">Includes </w:t>
            </w:r>
            <w:proofErr w:type="spellStart"/>
            <w:r w:rsidRPr="004C67E9">
              <w:rPr>
                <w:sz w:val="20"/>
                <w:szCs w:val="20"/>
              </w:rPr>
              <w:t>req’ts</w:t>
            </w:r>
            <w:proofErr w:type="spellEnd"/>
            <w:r w:rsidRPr="004C67E9">
              <w:rPr>
                <w:sz w:val="20"/>
                <w:szCs w:val="20"/>
              </w:rPr>
              <w:t xml:space="preserve"> previously located in 2H .1008</w:t>
            </w:r>
          </w:p>
          <w:p w:rsidR="00394FAF" w:rsidRPr="004C67E9" w:rsidRDefault="00394FAF" w:rsidP="00394FAF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sz w:val="20"/>
                <w:szCs w:val="20"/>
              </w:rPr>
            </w:pPr>
            <w:r w:rsidRPr="004C67E9">
              <w:rPr>
                <w:sz w:val="20"/>
                <w:szCs w:val="20"/>
              </w:rPr>
              <w:t>Based on MDC Team deliberations</w:t>
            </w:r>
          </w:p>
          <w:p w:rsidR="00394FAF" w:rsidRPr="004C67E9" w:rsidRDefault="00394FAF" w:rsidP="00394FAF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sz w:val="20"/>
                <w:szCs w:val="20"/>
              </w:rPr>
            </w:pPr>
            <w:r w:rsidRPr="004C67E9">
              <w:rPr>
                <w:sz w:val="20"/>
                <w:szCs w:val="20"/>
              </w:rPr>
              <w:t>Updates and organizes current design standards for this type of SCM</w:t>
            </w:r>
          </w:p>
        </w:tc>
      </w:tr>
      <w:tr w:rsidR="00394FAF" w:rsidRPr="00545E36" w:rsidTr="001127E7">
        <w:trPr>
          <w:trHeight w:hRule="exact" w:val="1085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4FAF" w:rsidRPr="004C67E9" w:rsidRDefault="00394FAF" w:rsidP="00394FAF">
            <w:pPr>
              <w:rPr>
                <w:sz w:val="20"/>
                <w:szCs w:val="20"/>
              </w:rPr>
            </w:pPr>
            <w:r w:rsidRPr="004C67E9">
              <w:rPr>
                <w:sz w:val="20"/>
                <w:szCs w:val="20"/>
              </w:rPr>
              <w:t xml:space="preserve">2H .1052 MDC for </w:t>
            </w:r>
            <w:proofErr w:type="spellStart"/>
            <w:r w:rsidRPr="004C67E9">
              <w:rPr>
                <w:sz w:val="20"/>
                <w:szCs w:val="20"/>
              </w:rPr>
              <w:t>Bioretention</w:t>
            </w:r>
            <w:proofErr w:type="spellEnd"/>
            <w:r w:rsidRPr="004C67E9">
              <w:rPr>
                <w:sz w:val="20"/>
                <w:szCs w:val="20"/>
              </w:rPr>
              <w:t xml:space="preserve"> Cells</w:t>
            </w:r>
          </w:p>
        </w:tc>
        <w:bookmarkStart w:id="26" w:name="_MON_1528024032"/>
        <w:bookmarkEnd w:id="26"/>
        <w:tc>
          <w:tcPr>
            <w:tcW w:w="1755" w:type="dxa"/>
            <w:shd w:val="clear" w:color="auto" w:fill="F2F2F2" w:themeFill="background1" w:themeFillShade="F2"/>
            <w:vAlign w:val="center"/>
          </w:tcPr>
          <w:p w:rsidR="00394FAF" w:rsidRPr="004C67E9" w:rsidRDefault="009E2EF5" w:rsidP="0039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550" w:dyaOrig="991">
                <v:shape id="_x0000_i1144" type="#_x0000_t75" style="width:77.25pt;height:49.5pt" o:ole="">
                  <v:imagedata r:id="rId58" o:title=""/>
                </v:shape>
                <o:OLEObject Type="Embed" ProgID="Word.Document.12" ShapeID="_x0000_i1144" DrawAspect="Icon" ObjectID="_1528024338" r:id="rId59">
                  <o:FieldCodes>\s</o:FieldCodes>
                </o:OLEObject>
              </w:object>
            </w:r>
          </w:p>
        </w:tc>
        <w:tc>
          <w:tcPr>
            <w:tcW w:w="1395" w:type="dxa"/>
            <w:shd w:val="clear" w:color="auto" w:fill="F2F2F2" w:themeFill="background1" w:themeFillShade="F2"/>
            <w:vAlign w:val="center"/>
          </w:tcPr>
          <w:p w:rsidR="00394FAF" w:rsidRPr="004C67E9" w:rsidRDefault="00394FAF" w:rsidP="00394FAF">
            <w:pPr>
              <w:jc w:val="center"/>
              <w:rPr>
                <w:sz w:val="20"/>
                <w:szCs w:val="20"/>
              </w:rPr>
            </w:pPr>
            <w:r w:rsidRPr="004C67E9">
              <w:rPr>
                <w:sz w:val="20"/>
                <w:szCs w:val="20"/>
              </w:rPr>
              <w:t>Adopt</w:t>
            </w:r>
          </w:p>
        </w:tc>
        <w:tc>
          <w:tcPr>
            <w:tcW w:w="4505" w:type="dxa"/>
            <w:shd w:val="clear" w:color="auto" w:fill="F2F2F2" w:themeFill="background1" w:themeFillShade="F2"/>
            <w:vAlign w:val="center"/>
          </w:tcPr>
          <w:p w:rsidR="00394FAF" w:rsidRPr="004C67E9" w:rsidRDefault="00394FAF" w:rsidP="00394FAF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sz w:val="20"/>
                <w:szCs w:val="20"/>
              </w:rPr>
            </w:pPr>
            <w:r w:rsidRPr="004C67E9">
              <w:rPr>
                <w:sz w:val="20"/>
                <w:szCs w:val="20"/>
              </w:rPr>
              <w:t>Based on MDC Team deliberations</w:t>
            </w:r>
          </w:p>
          <w:p w:rsidR="00394FAF" w:rsidRPr="004C67E9" w:rsidRDefault="00394FAF" w:rsidP="00394FAF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sz w:val="20"/>
                <w:szCs w:val="20"/>
              </w:rPr>
            </w:pPr>
            <w:r w:rsidRPr="004C67E9">
              <w:rPr>
                <w:sz w:val="20"/>
                <w:szCs w:val="20"/>
              </w:rPr>
              <w:t>Updates and organizes current design standards for this type of SCM</w:t>
            </w:r>
          </w:p>
        </w:tc>
      </w:tr>
      <w:tr w:rsidR="00394FAF" w:rsidRPr="00545E36" w:rsidTr="004C67E9">
        <w:trPr>
          <w:trHeight w:hRule="exact" w:val="1152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4FAF" w:rsidRPr="004C67E9" w:rsidRDefault="00394FAF" w:rsidP="00394FAF">
            <w:pPr>
              <w:rPr>
                <w:sz w:val="20"/>
                <w:szCs w:val="20"/>
              </w:rPr>
            </w:pPr>
            <w:r w:rsidRPr="004C67E9">
              <w:rPr>
                <w:sz w:val="20"/>
                <w:szCs w:val="20"/>
              </w:rPr>
              <w:t>2H .1053 MDC for Wet Ponds</w:t>
            </w:r>
          </w:p>
        </w:tc>
        <w:bookmarkStart w:id="27" w:name="_MON_1528024051"/>
        <w:bookmarkEnd w:id="27"/>
        <w:tc>
          <w:tcPr>
            <w:tcW w:w="1755" w:type="dxa"/>
            <w:vAlign w:val="center"/>
          </w:tcPr>
          <w:p w:rsidR="00394FAF" w:rsidRPr="004C67E9" w:rsidRDefault="009E2EF5" w:rsidP="0039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550" w:dyaOrig="991">
                <v:shape id="_x0000_i1145" type="#_x0000_t75" style="width:77.25pt;height:49.5pt" o:ole="">
                  <v:imagedata r:id="rId60" o:title=""/>
                </v:shape>
                <o:OLEObject Type="Embed" ProgID="Word.Document.12" ShapeID="_x0000_i1145" DrawAspect="Icon" ObjectID="_1528024339" r:id="rId61">
                  <o:FieldCodes>\s</o:FieldCodes>
                </o:OLEObject>
              </w:object>
            </w:r>
          </w:p>
        </w:tc>
        <w:tc>
          <w:tcPr>
            <w:tcW w:w="1395" w:type="dxa"/>
            <w:vAlign w:val="center"/>
          </w:tcPr>
          <w:p w:rsidR="00394FAF" w:rsidRPr="004C67E9" w:rsidRDefault="00394FAF" w:rsidP="00394FAF">
            <w:pPr>
              <w:jc w:val="center"/>
              <w:rPr>
                <w:sz w:val="20"/>
                <w:szCs w:val="20"/>
              </w:rPr>
            </w:pPr>
            <w:r w:rsidRPr="004C67E9">
              <w:rPr>
                <w:sz w:val="20"/>
                <w:szCs w:val="20"/>
              </w:rPr>
              <w:t>Adopt</w:t>
            </w:r>
          </w:p>
        </w:tc>
        <w:tc>
          <w:tcPr>
            <w:tcW w:w="4505" w:type="dxa"/>
            <w:vAlign w:val="center"/>
          </w:tcPr>
          <w:p w:rsidR="00394FAF" w:rsidRPr="004C67E9" w:rsidRDefault="00394FAF" w:rsidP="00394FAF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sz w:val="20"/>
                <w:szCs w:val="20"/>
              </w:rPr>
            </w:pPr>
            <w:proofErr w:type="spellStart"/>
            <w:r w:rsidRPr="004C67E9">
              <w:rPr>
                <w:sz w:val="20"/>
                <w:szCs w:val="20"/>
              </w:rPr>
              <w:t>Req’ts</w:t>
            </w:r>
            <w:proofErr w:type="spellEnd"/>
            <w:r w:rsidRPr="004C67E9">
              <w:rPr>
                <w:sz w:val="20"/>
                <w:szCs w:val="20"/>
              </w:rPr>
              <w:t xml:space="preserve"> previously located in 2H .1008</w:t>
            </w:r>
          </w:p>
          <w:p w:rsidR="00394FAF" w:rsidRPr="004C67E9" w:rsidRDefault="00394FAF" w:rsidP="00394FAF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sz w:val="20"/>
                <w:szCs w:val="20"/>
              </w:rPr>
            </w:pPr>
            <w:r w:rsidRPr="004C67E9">
              <w:rPr>
                <w:sz w:val="20"/>
                <w:szCs w:val="20"/>
              </w:rPr>
              <w:t>Based on MDC Team deliberations</w:t>
            </w:r>
          </w:p>
          <w:p w:rsidR="00394FAF" w:rsidRPr="004C67E9" w:rsidRDefault="00394FAF" w:rsidP="00394FAF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sz w:val="20"/>
                <w:szCs w:val="20"/>
              </w:rPr>
            </w:pPr>
            <w:r w:rsidRPr="004C67E9">
              <w:rPr>
                <w:sz w:val="20"/>
                <w:szCs w:val="20"/>
              </w:rPr>
              <w:t>Updates and organizes current design standards for this type of SCM</w:t>
            </w:r>
          </w:p>
        </w:tc>
      </w:tr>
      <w:tr w:rsidR="00394FAF" w:rsidRPr="00545E36" w:rsidTr="004C67E9">
        <w:trPr>
          <w:trHeight w:hRule="exact" w:val="1152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4FAF" w:rsidRPr="004C67E9" w:rsidRDefault="00394FAF" w:rsidP="00394FAF">
            <w:pPr>
              <w:ind w:left="72" w:hanging="72"/>
              <w:rPr>
                <w:sz w:val="20"/>
                <w:szCs w:val="20"/>
              </w:rPr>
            </w:pPr>
            <w:r w:rsidRPr="004C67E9">
              <w:rPr>
                <w:sz w:val="20"/>
                <w:szCs w:val="20"/>
              </w:rPr>
              <w:t xml:space="preserve">2H .1054 MDC for </w:t>
            </w:r>
            <w:proofErr w:type="spellStart"/>
            <w:r w:rsidRPr="004C67E9">
              <w:rPr>
                <w:sz w:val="20"/>
                <w:szCs w:val="20"/>
              </w:rPr>
              <w:t>Stormwater</w:t>
            </w:r>
            <w:proofErr w:type="spellEnd"/>
          </w:p>
          <w:p w:rsidR="00394FAF" w:rsidRPr="004C67E9" w:rsidRDefault="00394FAF" w:rsidP="00394FAF">
            <w:pPr>
              <w:ind w:left="72" w:hanging="72"/>
              <w:rPr>
                <w:sz w:val="20"/>
                <w:szCs w:val="20"/>
              </w:rPr>
            </w:pPr>
            <w:r w:rsidRPr="004C67E9">
              <w:rPr>
                <w:sz w:val="20"/>
                <w:szCs w:val="20"/>
              </w:rPr>
              <w:t>Wetlands</w:t>
            </w:r>
          </w:p>
        </w:tc>
        <w:bookmarkStart w:id="28" w:name="_MON_1528024072"/>
        <w:bookmarkEnd w:id="28"/>
        <w:tc>
          <w:tcPr>
            <w:tcW w:w="1755" w:type="dxa"/>
            <w:shd w:val="clear" w:color="auto" w:fill="F2F2F2" w:themeFill="background1" w:themeFillShade="F2"/>
            <w:vAlign w:val="center"/>
          </w:tcPr>
          <w:p w:rsidR="00394FAF" w:rsidRPr="004C67E9" w:rsidRDefault="009E2EF5" w:rsidP="0039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550" w:dyaOrig="991">
                <v:shape id="_x0000_i1146" type="#_x0000_t75" style="width:77.25pt;height:49.5pt" o:ole="">
                  <v:imagedata r:id="rId62" o:title=""/>
                </v:shape>
                <o:OLEObject Type="Embed" ProgID="Word.Document.12" ShapeID="_x0000_i1146" DrawAspect="Icon" ObjectID="_1528024340" r:id="rId63">
                  <o:FieldCodes>\s</o:FieldCodes>
                </o:OLEObject>
              </w:object>
            </w:r>
          </w:p>
        </w:tc>
        <w:tc>
          <w:tcPr>
            <w:tcW w:w="1395" w:type="dxa"/>
            <w:shd w:val="clear" w:color="auto" w:fill="F2F2F2" w:themeFill="background1" w:themeFillShade="F2"/>
            <w:vAlign w:val="center"/>
          </w:tcPr>
          <w:p w:rsidR="00394FAF" w:rsidRPr="004C67E9" w:rsidRDefault="00394FAF" w:rsidP="00394FAF">
            <w:pPr>
              <w:jc w:val="center"/>
              <w:rPr>
                <w:sz w:val="20"/>
                <w:szCs w:val="20"/>
              </w:rPr>
            </w:pPr>
            <w:r w:rsidRPr="004C67E9">
              <w:rPr>
                <w:sz w:val="20"/>
                <w:szCs w:val="20"/>
              </w:rPr>
              <w:t>Adopt</w:t>
            </w:r>
          </w:p>
        </w:tc>
        <w:tc>
          <w:tcPr>
            <w:tcW w:w="4505" w:type="dxa"/>
            <w:shd w:val="clear" w:color="auto" w:fill="F2F2F2" w:themeFill="background1" w:themeFillShade="F2"/>
            <w:vAlign w:val="center"/>
          </w:tcPr>
          <w:p w:rsidR="00394FAF" w:rsidRPr="004C67E9" w:rsidRDefault="00394FAF" w:rsidP="00394FAF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sz w:val="20"/>
                <w:szCs w:val="20"/>
              </w:rPr>
            </w:pPr>
            <w:r w:rsidRPr="004C67E9">
              <w:rPr>
                <w:sz w:val="20"/>
                <w:szCs w:val="20"/>
              </w:rPr>
              <w:t>Based on MDC Team deliberations</w:t>
            </w:r>
          </w:p>
          <w:p w:rsidR="00394FAF" w:rsidRPr="004C67E9" w:rsidRDefault="00394FAF" w:rsidP="00394FAF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sz w:val="20"/>
                <w:szCs w:val="20"/>
              </w:rPr>
            </w:pPr>
            <w:r w:rsidRPr="004C67E9">
              <w:rPr>
                <w:sz w:val="20"/>
                <w:szCs w:val="20"/>
              </w:rPr>
              <w:t>Updates and organizes current design standards for this type of SCM</w:t>
            </w:r>
          </w:p>
        </w:tc>
      </w:tr>
      <w:tr w:rsidR="00394FAF" w:rsidRPr="00545E36" w:rsidTr="004C67E9">
        <w:trPr>
          <w:trHeight w:hRule="exact" w:val="1152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4FAF" w:rsidRPr="004C67E9" w:rsidRDefault="00394FAF" w:rsidP="00394FAF">
            <w:pPr>
              <w:rPr>
                <w:sz w:val="20"/>
                <w:szCs w:val="20"/>
              </w:rPr>
            </w:pPr>
            <w:r w:rsidRPr="004C67E9">
              <w:rPr>
                <w:sz w:val="20"/>
                <w:szCs w:val="20"/>
              </w:rPr>
              <w:t>2H .1055 MDC for Permeable Pavement</w:t>
            </w:r>
          </w:p>
        </w:tc>
        <w:bookmarkStart w:id="29" w:name="_MON_1528024094"/>
        <w:bookmarkEnd w:id="29"/>
        <w:tc>
          <w:tcPr>
            <w:tcW w:w="1755" w:type="dxa"/>
            <w:vAlign w:val="center"/>
          </w:tcPr>
          <w:p w:rsidR="00394FAF" w:rsidRPr="004C67E9" w:rsidRDefault="009E2EF5" w:rsidP="0039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550" w:dyaOrig="991">
                <v:shape id="_x0000_i1147" type="#_x0000_t75" style="width:77.25pt;height:49.5pt" o:ole="">
                  <v:imagedata r:id="rId64" o:title=""/>
                </v:shape>
                <o:OLEObject Type="Embed" ProgID="Word.Document.12" ShapeID="_x0000_i1147" DrawAspect="Icon" ObjectID="_1528024341" r:id="rId65">
                  <o:FieldCodes>\s</o:FieldCodes>
                </o:OLEObject>
              </w:object>
            </w:r>
          </w:p>
        </w:tc>
        <w:tc>
          <w:tcPr>
            <w:tcW w:w="1395" w:type="dxa"/>
            <w:vAlign w:val="center"/>
          </w:tcPr>
          <w:p w:rsidR="00394FAF" w:rsidRPr="004C67E9" w:rsidRDefault="00394FAF" w:rsidP="00394FAF">
            <w:pPr>
              <w:jc w:val="center"/>
              <w:rPr>
                <w:sz w:val="20"/>
                <w:szCs w:val="20"/>
              </w:rPr>
            </w:pPr>
            <w:r w:rsidRPr="004C67E9">
              <w:rPr>
                <w:sz w:val="20"/>
                <w:szCs w:val="20"/>
              </w:rPr>
              <w:t>Adopt</w:t>
            </w:r>
          </w:p>
        </w:tc>
        <w:tc>
          <w:tcPr>
            <w:tcW w:w="4505" w:type="dxa"/>
            <w:vAlign w:val="center"/>
          </w:tcPr>
          <w:p w:rsidR="00394FAF" w:rsidRPr="004C67E9" w:rsidRDefault="00394FAF" w:rsidP="00394FAF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sz w:val="20"/>
                <w:szCs w:val="20"/>
              </w:rPr>
            </w:pPr>
            <w:r w:rsidRPr="004C67E9">
              <w:rPr>
                <w:sz w:val="20"/>
                <w:szCs w:val="20"/>
              </w:rPr>
              <w:t>Based on MDC Team deliberations</w:t>
            </w:r>
          </w:p>
          <w:p w:rsidR="00394FAF" w:rsidRPr="004C67E9" w:rsidRDefault="00394FAF" w:rsidP="00394FAF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sz w:val="20"/>
                <w:szCs w:val="20"/>
              </w:rPr>
            </w:pPr>
            <w:r w:rsidRPr="004C67E9">
              <w:rPr>
                <w:sz w:val="20"/>
                <w:szCs w:val="20"/>
              </w:rPr>
              <w:t>Updates and organizes current design standards for this type of SCM</w:t>
            </w:r>
          </w:p>
        </w:tc>
      </w:tr>
      <w:tr w:rsidR="00394FAF" w:rsidRPr="00545E36" w:rsidTr="004C67E9">
        <w:trPr>
          <w:trHeight w:hRule="exact" w:val="1152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4FAF" w:rsidRPr="004C67E9" w:rsidRDefault="00394FAF" w:rsidP="00394FAF">
            <w:pPr>
              <w:rPr>
                <w:sz w:val="20"/>
                <w:szCs w:val="20"/>
              </w:rPr>
            </w:pPr>
            <w:r w:rsidRPr="004C67E9">
              <w:rPr>
                <w:sz w:val="20"/>
                <w:szCs w:val="20"/>
              </w:rPr>
              <w:t>2H .1056 MDC for Sand Filters</w:t>
            </w:r>
          </w:p>
        </w:tc>
        <w:bookmarkStart w:id="30" w:name="_MON_1528024117"/>
        <w:bookmarkEnd w:id="30"/>
        <w:tc>
          <w:tcPr>
            <w:tcW w:w="1755" w:type="dxa"/>
            <w:shd w:val="clear" w:color="auto" w:fill="F2F2F2" w:themeFill="background1" w:themeFillShade="F2"/>
            <w:vAlign w:val="center"/>
          </w:tcPr>
          <w:p w:rsidR="00394FAF" w:rsidRPr="004C67E9" w:rsidRDefault="009E2EF5" w:rsidP="0039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550" w:dyaOrig="991">
                <v:shape id="_x0000_i1148" type="#_x0000_t75" style="width:77.25pt;height:49.5pt" o:ole="">
                  <v:imagedata r:id="rId66" o:title=""/>
                </v:shape>
                <o:OLEObject Type="Embed" ProgID="Word.Document.12" ShapeID="_x0000_i1148" DrawAspect="Icon" ObjectID="_1528024342" r:id="rId67">
                  <o:FieldCodes>\s</o:FieldCodes>
                </o:OLEObject>
              </w:object>
            </w:r>
          </w:p>
        </w:tc>
        <w:tc>
          <w:tcPr>
            <w:tcW w:w="1395" w:type="dxa"/>
            <w:shd w:val="clear" w:color="auto" w:fill="F2F2F2" w:themeFill="background1" w:themeFillShade="F2"/>
            <w:vAlign w:val="center"/>
          </w:tcPr>
          <w:p w:rsidR="00394FAF" w:rsidRPr="004C67E9" w:rsidRDefault="00394FAF" w:rsidP="00394FAF">
            <w:pPr>
              <w:jc w:val="center"/>
              <w:rPr>
                <w:sz w:val="20"/>
                <w:szCs w:val="20"/>
              </w:rPr>
            </w:pPr>
            <w:r w:rsidRPr="004C67E9">
              <w:rPr>
                <w:sz w:val="20"/>
                <w:szCs w:val="20"/>
              </w:rPr>
              <w:t>Adopt</w:t>
            </w:r>
          </w:p>
        </w:tc>
        <w:tc>
          <w:tcPr>
            <w:tcW w:w="4505" w:type="dxa"/>
            <w:shd w:val="clear" w:color="auto" w:fill="F2F2F2" w:themeFill="background1" w:themeFillShade="F2"/>
            <w:vAlign w:val="center"/>
          </w:tcPr>
          <w:p w:rsidR="00394FAF" w:rsidRPr="004C67E9" w:rsidRDefault="00394FAF" w:rsidP="00394FAF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sz w:val="20"/>
                <w:szCs w:val="20"/>
              </w:rPr>
            </w:pPr>
            <w:r w:rsidRPr="004C67E9">
              <w:rPr>
                <w:sz w:val="20"/>
                <w:szCs w:val="20"/>
              </w:rPr>
              <w:t>Based on MDC Team deliberations</w:t>
            </w:r>
          </w:p>
          <w:p w:rsidR="00394FAF" w:rsidRPr="004C67E9" w:rsidRDefault="00394FAF" w:rsidP="00394FAF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sz w:val="20"/>
                <w:szCs w:val="20"/>
              </w:rPr>
            </w:pPr>
            <w:r w:rsidRPr="004C67E9">
              <w:rPr>
                <w:sz w:val="20"/>
                <w:szCs w:val="20"/>
              </w:rPr>
              <w:t>Updates and organizes current design standards for this type of SCM</w:t>
            </w:r>
          </w:p>
        </w:tc>
      </w:tr>
      <w:tr w:rsidR="00394FAF" w:rsidRPr="00545E36" w:rsidTr="004C67E9">
        <w:trPr>
          <w:trHeight w:hRule="exact" w:val="1152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4FAF" w:rsidRPr="004C67E9" w:rsidRDefault="00394FAF" w:rsidP="00394FAF">
            <w:pPr>
              <w:ind w:left="72" w:hanging="72"/>
              <w:rPr>
                <w:sz w:val="20"/>
                <w:szCs w:val="20"/>
              </w:rPr>
            </w:pPr>
            <w:r w:rsidRPr="004C67E9">
              <w:rPr>
                <w:sz w:val="20"/>
                <w:szCs w:val="20"/>
              </w:rPr>
              <w:t>2H .1057 MDC for Rainwater Harvesting</w:t>
            </w:r>
          </w:p>
        </w:tc>
        <w:bookmarkStart w:id="31" w:name="_MON_1528024137"/>
        <w:bookmarkEnd w:id="31"/>
        <w:tc>
          <w:tcPr>
            <w:tcW w:w="1755" w:type="dxa"/>
            <w:vAlign w:val="center"/>
          </w:tcPr>
          <w:p w:rsidR="00394FAF" w:rsidRPr="004C67E9" w:rsidRDefault="009E2EF5" w:rsidP="0039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550" w:dyaOrig="991">
                <v:shape id="_x0000_i1149" type="#_x0000_t75" style="width:77.25pt;height:49.5pt" o:ole="">
                  <v:imagedata r:id="rId68" o:title=""/>
                </v:shape>
                <o:OLEObject Type="Embed" ProgID="Word.Document.12" ShapeID="_x0000_i1149" DrawAspect="Icon" ObjectID="_1528024343" r:id="rId69">
                  <o:FieldCodes>\s</o:FieldCodes>
                </o:OLEObject>
              </w:object>
            </w:r>
          </w:p>
        </w:tc>
        <w:tc>
          <w:tcPr>
            <w:tcW w:w="1395" w:type="dxa"/>
            <w:vAlign w:val="center"/>
          </w:tcPr>
          <w:p w:rsidR="00394FAF" w:rsidRPr="004C67E9" w:rsidRDefault="00394FAF" w:rsidP="00394FAF">
            <w:pPr>
              <w:jc w:val="center"/>
              <w:rPr>
                <w:sz w:val="20"/>
                <w:szCs w:val="20"/>
              </w:rPr>
            </w:pPr>
            <w:r w:rsidRPr="004C67E9">
              <w:rPr>
                <w:sz w:val="20"/>
                <w:szCs w:val="20"/>
              </w:rPr>
              <w:t>Adopt</w:t>
            </w:r>
          </w:p>
        </w:tc>
        <w:tc>
          <w:tcPr>
            <w:tcW w:w="4505" w:type="dxa"/>
            <w:vAlign w:val="center"/>
          </w:tcPr>
          <w:p w:rsidR="00394FAF" w:rsidRPr="004C67E9" w:rsidRDefault="00394FAF" w:rsidP="00394FAF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sz w:val="20"/>
                <w:szCs w:val="20"/>
              </w:rPr>
            </w:pPr>
            <w:r w:rsidRPr="004C67E9">
              <w:rPr>
                <w:sz w:val="20"/>
                <w:szCs w:val="20"/>
              </w:rPr>
              <w:t>Based on MDC Team deliberations</w:t>
            </w:r>
          </w:p>
          <w:p w:rsidR="00394FAF" w:rsidRPr="004C67E9" w:rsidRDefault="00394FAF" w:rsidP="00394FAF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sz w:val="20"/>
                <w:szCs w:val="20"/>
              </w:rPr>
            </w:pPr>
            <w:r w:rsidRPr="004C67E9">
              <w:rPr>
                <w:sz w:val="20"/>
                <w:szCs w:val="20"/>
              </w:rPr>
              <w:t>Updates and organizes current design standards for this type of SCM</w:t>
            </w:r>
          </w:p>
        </w:tc>
      </w:tr>
      <w:tr w:rsidR="00394FAF" w:rsidRPr="00545E36" w:rsidTr="004C67E9">
        <w:trPr>
          <w:trHeight w:hRule="exact" w:val="1152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4FAF" w:rsidRPr="004C67E9" w:rsidRDefault="00394FAF" w:rsidP="00394FAF">
            <w:pPr>
              <w:rPr>
                <w:sz w:val="20"/>
                <w:szCs w:val="20"/>
              </w:rPr>
            </w:pPr>
            <w:r w:rsidRPr="004C67E9">
              <w:rPr>
                <w:sz w:val="20"/>
                <w:szCs w:val="20"/>
              </w:rPr>
              <w:t>2H .1058 MDC for Green Roofs</w:t>
            </w:r>
          </w:p>
        </w:tc>
        <w:bookmarkStart w:id="32" w:name="_MON_1528024158"/>
        <w:bookmarkEnd w:id="32"/>
        <w:tc>
          <w:tcPr>
            <w:tcW w:w="1755" w:type="dxa"/>
            <w:shd w:val="clear" w:color="auto" w:fill="F2F2F2" w:themeFill="background1" w:themeFillShade="F2"/>
            <w:vAlign w:val="center"/>
          </w:tcPr>
          <w:p w:rsidR="00394FAF" w:rsidRPr="004C67E9" w:rsidRDefault="009E2EF5" w:rsidP="0039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550" w:dyaOrig="991">
                <v:shape id="_x0000_i1150" type="#_x0000_t75" style="width:77.25pt;height:49.5pt" o:ole="">
                  <v:imagedata r:id="rId70" o:title=""/>
                </v:shape>
                <o:OLEObject Type="Embed" ProgID="Word.Document.12" ShapeID="_x0000_i1150" DrawAspect="Icon" ObjectID="_1528024344" r:id="rId71">
                  <o:FieldCodes>\s</o:FieldCodes>
                </o:OLEObject>
              </w:object>
            </w:r>
          </w:p>
        </w:tc>
        <w:tc>
          <w:tcPr>
            <w:tcW w:w="1395" w:type="dxa"/>
            <w:shd w:val="clear" w:color="auto" w:fill="F2F2F2" w:themeFill="background1" w:themeFillShade="F2"/>
            <w:vAlign w:val="center"/>
          </w:tcPr>
          <w:p w:rsidR="00394FAF" w:rsidRPr="004C67E9" w:rsidRDefault="00394FAF" w:rsidP="00394FAF">
            <w:pPr>
              <w:jc w:val="center"/>
              <w:rPr>
                <w:sz w:val="20"/>
                <w:szCs w:val="20"/>
              </w:rPr>
            </w:pPr>
            <w:r w:rsidRPr="004C67E9">
              <w:rPr>
                <w:sz w:val="20"/>
                <w:szCs w:val="20"/>
              </w:rPr>
              <w:t>Adopt</w:t>
            </w:r>
          </w:p>
        </w:tc>
        <w:tc>
          <w:tcPr>
            <w:tcW w:w="4505" w:type="dxa"/>
            <w:shd w:val="clear" w:color="auto" w:fill="F2F2F2" w:themeFill="background1" w:themeFillShade="F2"/>
            <w:vAlign w:val="center"/>
          </w:tcPr>
          <w:p w:rsidR="00394FAF" w:rsidRPr="004C67E9" w:rsidRDefault="00394FAF" w:rsidP="00394FAF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sz w:val="20"/>
                <w:szCs w:val="20"/>
              </w:rPr>
            </w:pPr>
            <w:r w:rsidRPr="004C67E9">
              <w:rPr>
                <w:sz w:val="20"/>
                <w:szCs w:val="20"/>
              </w:rPr>
              <w:t>Based on MDC Team deliberations</w:t>
            </w:r>
          </w:p>
          <w:p w:rsidR="00394FAF" w:rsidRPr="004C67E9" w:rsidRDefault="00394FAF" w:rsidP="00394FAF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sz w:val="20"/>
                <w:szCs w:val="20"/>
              </w:rPr>
            </w:pPr>
            <w:r w:rsidRPr="004C67E9">
              <w:rPr>
                <w:sz w:val="20"/>
                <w:szCs w:val="20"/>
              </w:rPr>
              <w:t>Updates and organizes current design standards for this type of SCM</w:t>
            </w:r>
          </w:p>
        </w:tc>
      </w:tr>
      <w:tr w:rsidR="00394FAF" w:rsidRPr="00545E36" w:rsidTr="004C67E9">
        <w:trPr>
          <w:trHeight w:hRule="exact" w:val="1152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4FAF" w:rsidRPr="004C67E9" w:rsidRDefault="00394FAF" w:rsidP="00394FAF">
            <w:pPr>
              <w:rPr>
                <w:sz w:val="20"/>
                <w:szCs w:val="20"/>
              </w:rPr>
            </w:pPr>
            <w:r w:rsidRPr="004C67E9">
              <w:rPr>
                <w:sz w:val="20"/>
                <w:szCs w:val="20"/>
              </w:rPr>
              <w:t>2H .1059 MDC for Level Spreader-Filter Strips</w:t>
            </w:r>
          </w:p>
        </w:tc>
        <w:bookmarkStart w:id="33" w:name="_MON_1528024180"/>
        <w:bookmarkEnd w:id="33"/>
        <w:tc>
          <w:tcPr>
            <w:tcW w:w="1755" w:type="dxa"/>
            <w:vAlign w:val="center"/>
          </w:tcPr>
          <w:p w:rsidR="00394FAF" w:rsidRPr="004C67E9" w:rsidRDefault="009E2EF5" w:rsidP="0039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550" w:dyaOrig="991">
                <v:shape id="_x0000_i1151" type="#_x0000_t75" style="width:77.25pt;height:49.5pt" o:ole="">
                  <v:imagedata r:id="rId72" o:title=""/>
                </v:shape>
                <o:OLEObject Type="Embed" ProgID="Word.Document.12" ShapeID="_x0000_i1151" DrawAspect="Icon" ObjectID="_1528024345" r:id="rId73">
                  <o:FieldCodes>\s</o:FieldCodes>
                </o:OLEObject>
              </w:object>
            </w:r>
          </w:p>
        </w:tc>
        <w:tc>
          <w:tcPr>
            <w:tcW w:w="1395" w:type="dxa"/>
            <w:vAlign w:val="center"/>
          </w:tcPr>
          <w:p w:rsidR="00394FAF" w:rsidRPr="004C67E9" w:rsidRDefault="00394FAF" w:rsidP="00394FAF">
            <w:pPr>
              <w:jc w:val="center"/>
              <w:rPr>
                <w:sz w:val="20"/>
                <w:szCs w:val="20"/>
              </w:rPr>
            </w:pPr>
            <w:r w:rsidRPr="004C67E9">
              <w:rPr>
                <w:sz w:val="20"/>
                <w:szCs w:val="20"/>
              </w:rPr>
              <w:t>Adopt</w:t>
            </w:r>
          </w:p>
        </w:tc>
        <w:tc>
          <w:tcPr>
            <w:tcW w:w="4505" w:type="dxa"/>
            <w:vAlign w:val="center"/>
          </w:tcPr>
          <w:p w:rsidR="00394FAF" w:rsidRPr="004C67E9" w:rsidRDefault="00394FAF" w:rsidP="00394FAF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sz w:val="20"/>
                <w:szCs w:val="20"/>
              </w:rPr>
            </w:pPr>
            <w:r w:rsidRPr="004C67E9">
              <w:rPr>
                <w:sz w:val="20"/>
                <w:szCs w:val="20"/>
              </w:rPr>
              <w:t>Based on MDC Team deliberations</w:t>
            </w:r>
          </w:p>
          <w:p w:rsidR="00394FAF" w:rsidRPr="004C67E9" w:rsidRDefault="00394FAF" w:rsidP="00394FAF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sz w:val="20"/>
                <w:szCs w:val="20"/>
              </w:rPr>
            </w:pPr>
            <w:r w:rsidRPr="004C67E9">
              <w:rPr>
                <w:sz w:val="20"/>
                <w:szCs w:val="20"/>
              </w:rPr>
              <w:t>Updates and organizes current design standards for this type of SCM</w:t>
            </w:r>
          </w:p>
        </w:tc>
      </w:tr>
      <w:tr w:rsidR="00394FAF" w:rsidRPr="00545E36" w:rsidTr="004C67E9">
        <w:trPr>
          <w:trHeight w:hRule="exact" w:val="1152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4FAF" w:rsidRPr="004C67E9" w:rsidRDefault="00394FAF" w:rsidP="00394FAF">
            <w:pPr>
              <w:rPr>
                <w:sz w:val="20"/>
                <w:szCs w:val="20"/>
              </w:rPr>
            </w:pPr>
            <w:r w:rsidRPr="004C67E9">
              <w:rPr>
                <w:sz w:val="20"/>
                <w:szCs w:val="20"/>
              </w:rPr>
              <w:t>2H .1060 MDC for Disconnected Impervious Surfaces</w:t>
            </w:r>
          </w:p>
        </w:tc>
        <w:bookmarkStart w:id="34" w:name="_MON_1528024201"/>
        <w:bookmarkEnd w:id="34"/>
        <w:tc>
          <w:tcPr>
            <w:tcW w:w="1755" w:type="dxa"/>
            <w:shd w:val="clear" w:color="auto" w:fill="F2F2F2" w:themeFill="background1" w:themeFillShade="F2"/>
            <w:vAlign w:val="center"/>
          </w:tcPr>
          <w:p w:rsidR="00394FAF" w:rsidRPr="004C67E9" w:rsidRDefault="009E2EF5" w:rsidP="0039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550" w:dyaOrig="991">
                <v:shape id="_x0000_i1152" type="#_x0000_t75" style="width:77.25pt;height:49.5pt" o:ole="">
                  <v:imagedata r:id="rId74" o:title=""/>
                </v:shape>
                <o:OLEObject Type="Embed" ProgID="Word.Document.12" ShapeID="_x0000_i1152" DrawAspect="Icon" ObjectID="_1528024346" r:id="rId75">
                  <o:FieldCodes>\s</o:FieldCodes>
                </o:OLEObject>
              </w:object>
            </w:r>
          </w:p>
        </w:tc>
        <w:tc>
          <w:tcPr>
            <w:tcW w:w="1395" w:type="dxa"/>
            <w:shd w:val="clear" w:color="auto" w:fill="F2F2F2" w:themeFill="background1" w:themeFillShade="F2"/>
            <w:vAlign w:val="center"/>
          </w:tcPr>
          <w:p w:rsidR="00394FAF" w:rsidRPr="004C67E9" w:rsidRDefault="00394FAF" w:rsidP="00394FAF">
            <w:pPr>
              <w:jc w:val="center"/>
              <w:rPr>
                <w:sz w:val="20"/>
                <w:szCs w:val="20"/>
              </w:rPr>
            </w:pPr>
            <w:r w:rsidRPr="004C67E9">
              <w:rPr>
                <w:sz w:val="20"/>
                <w:szCs w:val="20"/>
              </w:rPr>
              <w:t>Adopt</w:t>
            </w:r>
          </w:p>
        </w:tc>
        <w:tc>
          <w:tcPr>
            <w:tcW w:w="4505" w:type="dxa"/>
            <w:shd w:val="clear" w:color="auto" w:fill="F2F2F2" w:themeFill="background1" w:themeFillShade="F2"/>
            <w:vAlign w:val="center"/>
          </w:tcPr>
          <w:p w:rsidR="00394FAF" w:rsidRPr="004C67E9" w:rsidRDefault="00394FAF" w:rsidP="00394FAF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sz w:val="20"/>
                <w:szCs w:val="20"/>
              </w:rPr>
            </w:pPr>
            <w:r w:rsidRPr="004C67E9">
              <w:rPr>
                <w:sz w:val="20"/>
                <w:szCs w:val="20"/>
              </w:rPr>
              <w:t>Based on MDC Team deliberations</w:t>
            </w:r>
          </w:p>
          <w:p w:rsidR="00394FAF" w:rsidRPr="004C67E9" w:rsidRDefault="00394FAF" w:rsidP="00394FAF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sz w:val="20"/>
                <w:szCs w:val="20"/>
              </w:rPr>
            </w:pPr>
            <w:r w:rsidRPr="004C67E9">
              <w:rPr>
                <w:sz w:val="20"/>
                <w:szCs w:val="20"/>
              </w:rPr>
              <w:t>Updates and organizes current design standards for this type of SCM</w:t>
            </w:r>
          </w:p>
        </w:tc>
      </w:tr>
      <w:tr w:rsidR="00394FAF" w:rsidRPr="00545E36" w:rsidTr="004C67E9">
        <w:trPr>
          <w:trHeight w:hRule="exact" w:val="1152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4FAF" w:rsidRPr="004C67E9" w:rsidRDefault="00394FAF" w:rsidP="00394FAF">
            <w:pPr>
              <w:rPr>
                <w:sz w:val="20"/>
                <w:szCs w:val="20"/>
              </w:rPr>
            </w:pPr>
            <w:r w:rsidRPr="004C67E9">
              <w:rPr>
                <w:sz w:val="20"/>
                <w:szCs w:val="20"/>
              </w:rPr>
              <w:t>2H .1061 MDC for Treatment Swales</w:t>
            </w:r>
          </w:p>
        </w:tc>
        <w:bookmarkStart w:id="35" w:name="_MON_1528024221"/>
        <w:bookmarkEnd w:id="35"/>
        <w:tc>
          <w:tcPr>
            <w:tcW w:w="1755" w:type="dxa"/>
            <w:vAlign w:val="center"/>
          </w:tcPr>
          <w:p w:rsidR="00394FAF" w:rsidRPr="004C67E9" w:rsidRDefault="009E2EF5" w:rsidP="0039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550" w:dyaOrig="991">
                <v:shape id="_x0000_i1153" type="#_x0000_t75" style="width:77.25pt;height:49.5pt" o:ole="">
                  <v:imagedata r:id="rId76" o:title=""/>
                </v:shape>
                <o:OLEObject Type="Embed" ProgID="Word.Document.12" ShapeID="_x0000_i1153" DrawAspect="Icon" ObjectID="_1528024347" r:id="rId77">
                  <o:FieldCodes>\s</o:FieldCodes>
                </o:OLEObject>
              </w:object>
            </w:r>
          </w:p>
        </w:tc>
        <w:tc>
          <w:tcPr>
            <w:tcW w:w="1395" w:type="dxa"/>
            <w:vAlign w:val="center"/>
          </w:tcPr>
          <w:p w:rsidR="00394FAF" w:rsidRPr="004C67E9" w:rsidRDefault="00394FAF" w:rsidP="00394FAF">
            <w:pPr>
              <w:jc w:val="center"/>
              <w:rPr>
                <w:sz w:val="20"/>
                <w:szCs w:val="20"/>
              </w:rPr>
            </w:pPr>
            <w:r w:rsidRPr="004C67E9">
              <w:rPr>
                <w:sz w:val="20"/>
                <w:szCs w:val="20"/>
              </w:rPr>
              <w:t>Adopt</w:t>
            </w:r>
          </w:p>
        </w:tc>
        <w:tc>
          <w:tcPr>
            <w:tcW w:w="4505" w:type="dxa"/>
            <w:vAlign w:val="center"/>
          </w:tcPr>
          <w:p w:rsidR="00394FAF" w:rsidRPr="004C67E9" w:rsidRDefault="00394FAF" w:rsidP="00394FAF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sz w:val="20"/>
                <w:szCs w:val="20"/>
              </w:rPr>
            </w:pPr>
            <w:r w:rsidRPr="004C67E9">
              <w:rPr>
                <w:sz w:val="20"/>
                <w:szCs w:val="20"/>
              </w:rPr>
              <w:t>Based on MDC Team deliberations</w:t>
            </w:r>
          </w:p>
          <w:p w:rsidR="00394FAF" w:rsidRPr="004C67E9" w:rsidRDefault="00394FAF" w:rsidP="00394FAF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sz w:val="20"/>
                <w:szCs w:val="20"/>
              </w:rPr>
            </w:pPr>
            <w:r w:rsidRPr="004C67E9">
              <w:rPr>
                <w:sz w:val="20"/>
                <w:szCs w:val="20"/>
              </w:rPr>
              <w:t>Updates and organizes current design standards for this type of SCM</w:t>
            </w:r>
          </w:p>
        </w:tc>
      </w:tr>
      <w:tr w:rsidR="00394FAF" w:rsidRPr="00545E36" w:rsidTr="004C67E9">
        <w:trPr>
          <w:trHeight w:hRule="exact" w:val="1152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4FAF" w:rsidRPr="004C67E9" w:rsidRDefault="00394FAF" w:rsidP="00394FAF">
            <w:pPr>
              <w:rPr>
                <w:sz w:val="20"/>
                <w:szCs w:val="20"/>
              </w:rPr>
            </w:pPr>
            <w:r w:rsidRPr="004C67E9">
              <w:rPr>
                <w:sz w:val="20"/>
                <w:szCs w:val="20"/>
              </w:rPr>
              <w:t>2H .1062 MDC for Dry Ponds</w:t>
            </w:r>
          </w:p>
        </w:tc>
        <w:bookmarkStart w:id="36" w:name="_MON_1528024239"/>
        <w:bookmarkEnd w:id="36"/>
        <w:tc>
          <w:tcPr>
            <w:tcW w:w="1755" w:type="dxa"/>
            <w:shd w:val="clear" w:color="auto" w:fill="F2F2F2" w:themeFill="background1" w:themeFillShade="F2"/>
            <w:vAlign w:val="center"/>
          </w:tcPr>
          <w:p w:rsidR="00394FAF" w:rsidRPr="004C67E9" w:rsidRDefault="009E2EF5" w:rsidP="0039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550" w:dyaOrig="991">
                <v:shape id="_x0000_i1154" type="#_x0000_t75" style="width:77.25pt;height:49.5pt" o:ole="">
                  <v:imagedata r:id="rId78" o:title=""/>
                </v:shape>
                <o:OLEObject Type="Embed" ProgID="Word.Document.12" ShapeID="_x0000_i1154" DrawAspect="Icon" ObjectID="_1528024348" r:id="rId79">
                  <o:FieldCodes>\s</o:FieldCodes>
                </o:OLEObject>
              </w:object>
            </w:r>
          </w:p>
        </w:tc>
        <w:tc>
          <w:tcPr>
            <w:tcW w:w="1395" w:type="dxa"/>
            <w:shd w:val="clear" w:color="auto" w:fill="F2F2F2" w:themeFill="background1" w:themeFillShade="F2"/>
            <w:vAlign w:val="center"/>
          </w:tcPr>
          <w:p w:rsidR="00394FAF" w:rsidRPr="004C67E9" w:rsidRDefault="00394FAF" w:rsidP="00394FAF">
            <w:pPr>
              <w:jc w:val="center"/>
              <w:rPr>
                <w:sz w:val="20"/>
                <w:szCs w:val="20"/>
              </w:rPr>
            </w:pPr>
            <w:r w:rsidRPr="004C67E9">
              <w:rPr>
                <w:sz w:val="20"/>
                <w:szCs w:val="20"/>
              </w:rPr>
              <w:t>Adopt</w:t>
            </w:r>
          </w:p>
        </w:tc>
        <w:tc>
          <w:tcPr>
            <w:tcW w:w="4505" w:type="dxa"/>
            <w:shd w:val="clear" w:color="auto" w:fill="F2F2F2" w:themeFill="background1" w:themeFillShade="F2"/>
            <w:vAlign w:val="center"/>
          </w:tcPr>
          <w:p w:rsidR="00394FAF" w:rsidRPr="004C67E9" w:rsidRDefault="00394FAF" w:rsidP="00394FAF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sz w:val="20"/>
                <w:szCs w:val="20"/>
              </w:rPr>
            </w:pPr>
            <w:r w:rsidRPr="004C67E9">
              <w:rPr>
                <w:sz w:val="20"/>
                <w:szCs w:val="20"/>
              </w:rPr>
              <w:t>Based on MDC Team deliberations</w:t>
            </w:r>
          </w:p>
          <w:p w:rsidR="00394FAF" w:rsidRPr="004C67E9" w:rsidRDefault="00394FAF" w:rsidP="00394FAF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sz w:val="20"/>
                <w:szCs w:val="20"/>
              </w:rPr>
            </w:pPr>
            <w:r w:rsidRPr="004C67E9">
              <w:rPr>
                <w:sz w:val="20"/>
                <w:szCs w:val="20"/>
              </w:rPr>
              <w:t>Updates and organizes current design standards for this type of SCM</w:t>
            </w:r>
          </w:p>
        </w:tc>
      </w:tr>
    </w:tbl>
    <w:p w:rsidR="00BC0EF4" w:rsidRPr="00545E36" w:rsidRDefault="00BC0EF4" w:rsidP="002C14FA"/>
    <w:sectPr w:rsidR="00BC0EF4" w:rsidRPr="00545E36" w:rsidSect="00A629CA">
      <w:footerReference w:type="default" r:id="rId80"/>
      <w:pgSz w:w="12240" w:h="15840"/>
      <w:pgMar w:top="1584" w:right="1440" w:bottom="6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5AD" w:rsidRDefault="00E445AD" w:rsidP="00CE2B3B">
      <w:pPr>
        <w:spacing w:after="0" w:line="240" w:lineRule="auto"/>
      </w:pPr>
      <w:r>
        <w:separator/>
      </w:r>
    </w:p>
  </w:endnote>
  <w:endnote w:type="continuationSeparator" w:id="0">
    <w:p w:rsidR="00E445AD" w:rsidRDefault="00E445AD" w:rsidP="00CE2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8848969"/>
      <w:docPartObj>
        <w:docPartGallery w:val="Page Numbers (Bottom of Page)"/>
        <w:docPartUnique/>
      </w:docPartObj>
    </w:sdtPr>
    <w:sdtEndPr/>
    <w:sdtContent>
      <w:sdt>
        <w:sdtPr>
          <w:id w:val="-966116229"/>
          <w:docPartObj>
            <w:docPartGallery w:val="Page Numbers (Top of Page)"/>
            <w:docPartUnique/>
          </w:docPartObj>
        </w:sdtPr>
        <w:sdtEndPr/>
        <w:sdtContent>
          <w:p w:rsidR="003D5CC8" w:rsidRDefault="003D5CC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12D1D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12D1D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D5CC8" w:rsidRDefault="003D5C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5AD" w:rsidRDefault="00E445AD" w:rsidP="00CE2B3B">
      <w:pPr>
        <w:spacing w:after="0" w:line="240" w:lineRule="auto"/>
      </w:pPr>
      <w:r>
        <w:separator/>
      </w:r>
    </w:p>
  </w:footnote>
  <w:footnote w:type="continuationSeparator" w:id="0">
    <w:p w:rsidR="00E445AD" w:rsidRDefault="00E445AD" w:rsidP="00CE2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123D1"/>
    <w:multiLevelType w:val="hybridMultilevel"/>
    <w:tmpl w:val="950C99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740C9"/>
    <w:multiLevelType w:val="hybridMultilevel"/>
    <w:tmpl w:val="D49E60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400A8B"/>
    <w:multiLevelType w:val="hybridMultilevel"/>
    <w:tmpl w:val="61D235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8597E"/>
    <w:multiLevelType w:val="hybridMultilevel"/>
    <w:tmpl w:val="8D463B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0403E9"/>
    <w:multiLevelType w:val="hybridMultilevel"/>
    <w:tmpl w:val="469A18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6A0646"/>
    <w:multiLevelType w:val="hybridMultilevel"/>
    <w:tmpl w:val="BB1E15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A21129"/>
    <w:multiLevelType w:val="hybridMultilevel"/>
    <w:tmpl w:val="72DCFE9A"/>
    <w:lvl w:ilvl="0" w:tplc="290CF8E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7F4B09"/>
    <w:multiLevelType w:val="hybridMultilevel"/>
    <w:tmpl w:val="4C5272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5F"/>
    <w:rsid w:val="000058AF"/>
    <w:rsid w:val="000069F1"/>
    <w:rsid w:val="00012D1D"/>
    <w:rsid w:val="0001667B"/>
    <w:rsid w:val="000239E1"/>
    <w:rsid w:val="00025F7C"/>
    <w:rsid w:val="00041767"/>
    <w:rsid w:val="0004492E"/>
    <w:rsid w:val="00052BD3"/>
    <w:rsid w:val="00054042"/>
    <w:rsid w:val="0005755E"/>
    <w:rsid w:val="00062997"/>
    <w:rsid w:val="00071A0F"/>
    <w:rsid w:val="00072966"/>
    <w:rsid w:val="00072C87"/>
    <w:rsid w:val="000852F4"/>
    <w:rsid w:val="00097F37"/>
    <w:rsid w:val="000A1F31"/>
    <w:rsid w:val="000A3550"/>
    <w:rsid w:val="000B2E12"/>
    <w:rsid w:val="000C0C2B"/>
    <w:rsid w:val="000D255F"/>
    <w:rsid w:val="000E1D23"/>
    <w:rsid w:val="000F2B55"/>
    <w:rsid w:val="0010128D"/>
    <w:rsid w:val="001127E7"/>
    <w:rsid w:val="00115A2F"/>
    <w:rsid w:val="001217DE"/>
    <w:rsid w:val="00127834"/>
    <w:rsid w:val="00131CC7"/>
    <w:rsid w:val="0013319E"/>
    <w:rsid w:val="00142002"/>
    <w:rsid w:val="00156E19"/>
    <w:rsid w:val="001915F8"/>
    <w:rsid w:val="00191B45"/>
    <w:rsid w:val="00191F8D"/>
    <w:rsid w:val="001C00F2"/>
    <w:rsid w:val="001C7220"/>
    <w:rsid w:val="001D160A"/>
    <w:rsid w:val="001D3B2E"/>
    <w:rsid w:val="001E4E3B"/>
    <w:rsid w:val="001F610A"/>
    <w:rsid w:val="002040CF"/>
    <w:rsid w:val="002201C7"/>
    <w:rsid w:val="002232EC"/>
    <w:rsid w:val="00251431"/>
    <w:rsid w:val="0025243E"/>
    <w:rsid w:val="00252BCC"/>
    <w:rsid w:val="00260468"/>
    <w:rsid w:val="00260F63"/>
    <w:rsid w:val="0026357D"/>
    <w:rsid w:val="00273EA3"/>
    <w:rsid w:val="00285EB5"/>
    <w:rsid w:val="00297A7E"/>
    <w:rsid w:val="002A0074"/>
    <w:rsid w:val="002B599E"/>
    <w:rsid w:val="002C09E2"/>
    <w:rsid w:val="002C14FA"/>
    <w:rsid w:val="002D55C7"/>
    <w:rsid w:val="002E25D9"/>
    <w:rsid w:val="002E2B34"/>
    <w:rsid w:val="002E6936"/>
    <w:rsid w:val="00301BBD"/>
    <w:rsid w:val="003263C6"/>
    <w:rsid w:val="003359A4"/>
    <w:rsid w:val="003408E2"/>
    <w:rsid w:val="00340ABE"/>
    <w:rsid w:val="003502BC"/>
    <w:rsid w:val="00351DEF"/>
    <w:rsid w:val="00375559"/>
    <w:rsid w:val="003774E0"/>
    <w:rsid w:val="00382715"/>
    <w:rsid w:val="00385EF0"/>
    <w:rsid w:val="00393C5F"/>
    <w:rsid w:val="00394FAF"/>
    <w:rsid w:val="003A2D9F"/>
    <w:rsid w:val="003A35D0"/>
    <w:rsid w:val="003B7F8C"/>
    <w:rsid w:val="003C12F5"/>
    <w:rsid w:val="003D2A76"/>
    <w:rsid w:val="003D3B75"/>
    <w:rsid w:val="003D3BE8"/>
    <w:rsid w:val="003D5CC8"/>
    <w:rsid w:val="003E4980"/>
    <w:rsid w:val="003F39F9"/>
    <w:rsid w:val="003F4C51"/>
    <w:rsid w:val="0041541C"/>
    <w:rsid w:val="00420233"/>
    <w:rsid w:val="004341B3"/>
    <w:rsid w:val="00436528"/>
    <w:rsid w:val="00457F9F"/>
    <w:rsid w:val="00462562"/>
    <w:rsid w:val="00462D4B"/>
    <w:rsid w:val="0047769F"/>
    <w:rsid w:val="004B771C"/>
    <w:rsid w:val="004C4FAA"/>
    <w:rsid w:val="004C67E9"/>
    <w:rsid w:val="004C7038"/>
    <w:rsid w:val="004F1B48"/>
    <w:rsid w:val="00500F98"/>
    <w:rsid w:val="005033F2"/>
    <w:rsid w:val="00510172"/>
    <w:rsid w:val="005106AC"/>
    <w:rsid w:val="005129FA"/>
    <w:rsid w:val="00526F87"/>
    <w:rsid w:val="00533A21"/>
    <w:rsid w:val="00545E36"/>
    <w:rsid w:val="0055339B"/>
    <w:rsid w:val="0056187B"/>
    <w:rsid w:val="00593390"/>
    <w:rsid w:val="00597D42"/>
    <w:rsid w:val="005A2160"/>
    <w:rsid w:val="005A57A4"/>
    <w:rsid w:val="005B3625"/>
    <w:rsid w:val="005C3845"/>
    <w:rsid w:val="005C64DF"/>
    <w:rsid w:val="005F18EF"/>
    <w:rsid w:val="006028D8"/>
    <w:rsid w:val="006236B2"/>
    <w:rsid w:val="006439A6"/>
    <w:rsid w:val="00651FAD"/>
    <w:rsid w:val="006554FC"/>
    <w:rsid w:val="00656AF6"/>
    <w:rsid w:val="006571CB"/>
    <w:rsid w:val="0066658E"/>
    <w:rsid w:val="00671925"/>
    <w:rsid w:val="00681F14"/>
    <w:rsid w:val="00692F7B"/>
    <w:rsid w:val="006A0898"/>
    <w:rsid w:val="006A2711"/>
    <w:rsid w:val="006A66A3"/>
    <w:rsid w:val="006B4047"/>
    <w:rsid w:val="006C5ABF"/>
    <w:rsid w:val="006D1560"/>
    <w:rsid w:val="006E5DED"/>
    <w:rsid w:val="006E7786"/>
    <w:rsid w:val="006F4F05"/>
    <w:rsid w:val="00733C6F"/>
    <w:rsid w:val="00762A7F"/>
    <w:rsid w:val="00764FD9"/>
    <w:rsid w:val="0076509E"/>
    <w:rsid w:val="007715C2"/>
    <w:rsid w:val="00771AA1"/>
    <w:rsid w:val="00773182"/>
    <w:rsid w:val="00790EF3"/>
    <w:rsid w:val="007964D6"/>
    <w:rsid w:val="007967D8"/>
    <w:rsid w:val="007A1FCB"/>
    <w:rsid w:val="007A58A2"/>
    <w:rsid w:val="007A653E"/>
    <w:rsid w:val="007B657F"/>
    <w:rsid w:val="007D320E"/>
    <w:rsid w:val="007D4F7A"/>
    <w:rsid w:val="007D6CF7"/>
    <w:rsid w:val="00801BDF"/>
    <w:rsid w:val="00816B2D"/>
    <w:rsid w:val="00821BD0"/>
    <w:rsid w:val="008314B8"/>
    <w:rsid w:val="00843D13"/>
    <w:rsid w:val="008517C5"/>
    <w:rsid w:val="00852EF9"/>
    <w:rsid w:val="00880C3E"/>
    <w:rsid w:val="00886C2C"/>
    <w:rsid w:val="008A69F2"/>
    <w:rsid w:val="008B3F70"/>
    <w:rsid w:val="008C3E86"/>
    <w:rsid w:val="008E7963"/>
    <w:rsid w:val="008F0B4A"/>
    <w:rsid w:val="008F4156"/>
    <w:rsid w:val="009045A3"/>
    <w:rsid w:val="00906592"/>
    <w:rsid w:val="009267E9"/>
    <w:rsid w:val="0093019F"/>
    <w:rsid w:val="00951AA3"/>
    <w:rsid w:val="00970A3E"/>
    <w:rsid w:val="00976369"/>
    <w:rsid w:val="00990BA8"/>
    <w:rsid w:val="009A0DCD"/>
    <w:rsid w:val="009B159C"/>
    <w:rsid w:val="009B1869"/>
    <w:rsid w:val="009C15B2"/>
    <w:rsid w:val="009D5166"/>
    <w:rsid w:val="009E2EF5"/>
    <w:rsid w:val="009F2A20"/>
    <w:rsid w:val="00A02CA8"/>
    <w:rsid w:val="00A12B03"/>
    <w:rsid w:val="00A15C96"/>
    <w:rsid w:val="00A20168"/>
    <w:rsid w:val="00A277F2"/>
    <w:rsid w:val="00A36A12"/>
    <w:rsid w:val="00A36F45"/>
    <w:rsid w:val="00A44630"/>
    <w:rsid w:val="00A629CA"/>
    <w:rsid w:val="00A7000D"/>
    <w:rsid w:val="00A80D43"/>
    <w:rsid w:val="00AB3F02"/>
    <w:rsid w:val="00AC7AC2"/>
    <w:rsid w:val="00AE1C7C"/>
    <w:rsid w:val="00B07B92"/>
    <w:rsid w:val="00B11579"/>
    <w:rsid w:val="00B15A10"/>
    <w:rsid w:val="00B24204"/>
    <w:rsid w:val="00B27578"/>
    <w:rsid w:val="00B3098D"/>
    <w:rsid w:val="00B42012"/>
    <w:rsid w:val="00B44D15"/>
    <w:rsid w:val="00B520A3"/>
    <w:rsid w:val="00B53E0C"/>
    <w:rsid w:val="00B752B1"/>
    <w:rsid w:val="00B807AF"/>
    <w:rsid w:val="00B8129A"/>
    <w:rsid w:val="00B907D9"/>
    <w:rsid w:val="00B94559"/>
    <w:rsid w:val="00BA1A6A"/>
    <w:rsid w:val="00BA498D"/>
    <w:rsid w:val="00BB1D8A"/>
    <w:rsid w:val="00BC0EF4"/>
    <w:rsid w:val="00BC3A2B"/>
    <w:rsid w:val="00BC7574"/>
    <w:rsid w:val="00BD3E3C"/>
    <w:rsid w:val="00C01B88"/>
    <w:rsid w:val="00C12236"/>
    <w:rsid w:val="00C15851"/>
    <w:rsid w:val="00C159C8"/>
    <w:rsid w:val="00C17F3C"/>
    <w:rsid w:val="00C220D4"/>
    <w:rsid w:val="00C27A09"/>
    <w:rsid w:val="00C35E6C"/>
    <w:rsid w:val="00C377FF"/>
    <w:rsid w:val="00C424F3"/>
    <w:rsid w:val="00C4444C"/>
    <w:rsid w:val="00C46A34"/>
    <w:rsid w:val="00C629AF"/>
    <w:rsid w:val="00C71E3E"/>
    <w:rsid w:val="00C73D29"/>
    <w:rsid w:val="00C916F6"/>
    <w:rsid w:val="00C9763C"/>
    <w:rsid w:val="00CB5C7F"/>
    <w:rsid w:val="00CC6370"/>
    <w:rsid w:val="00CD2801"/>
    <w:rsid w:val="00CE0999"/>
    <w:rsid w:val="00CE2B3B"/>
    <w:rsid w:val="00CF1BEE"/>
    <w:rsid w:val="00CF6D7B"/>
    <w:rsid w:val="00D24CD1"/>
    <w:rsid w:val="00D40C5C"/>
    <w:rsid w:val="00D54D5B"/>
    <w:rsid w:val="00D731F6"/>
    <w:rsid w:val="00D80E00"/>
    <w:rsid w:val="00D83E6D"/>
    <w:rsid w:val="00D857AD"/>
    <w:rsid w:val="00DA29CB"/>
    <w:rsid w:val="00DA3B00"/>
    <w:rsid w:val="00DC5A1C"/>
    <w:rsid w:val="00DC5B6D"/>
    <w:rsid w:val="00DE1C8C"/>
    <w:rsid w:val="00E05725"/>
    <w:rsid w:val="00E20D5A"/>
    <w:rsid w:val="00E3045A"/>
    <w:rsid w:val="00E33FD9"/>
    <w:rsid w:val="00E431E7"/>
    <w:rsid w:val="00E43A0A"/>
    <w:rsid w:val="00E445AD"/>
    <w:rsid w:val="00E563B9"/>
    <w:rsid w:val="00E56D5A"/>
    <w:rsid w:val="00E60C2D"/>
    <w:rsid w:val="00E671BB"/>
    <w:rsid w:val="00E9078D"/>
    <w:rsid w:val="00EC2965"/>
    <w:rsid w:val="00ED04D8"/>
    <w:rsid w:val="00ED3712"/>
    <w:rsid w:val="00EF15DC"/>
    <w:rsid w:val="00EF1895"/>
    <w:rsid w:val="00EF609C"/>
    <w:rsid w:val="00F11069"/>
    <w:rsid w:val="00F2039A"/>
    <w:rsid w:val="00F24DFB"/>
    <w:rsid w:val="00F26549"/>
    <w:rsid w:val="00F34B56"/>
    <w:rsid w:val="00F4046C"/>
    <w:rsid w:val="00F53307"/>
    <w:rsid w:val="00F56B03"/>
    <w:rsid w:val="00F61E01"/>
    <w:rsid w:val="00F621D8"/>
    <w:rsid w:val="00F6623A"/>
    <w:rsid w:val="00F75F2A"/>
    <w:rsid w:val="00F95A8C"/>
    <w:rsid w:val="00F95E00"/>
    <w:rsid w:val="00F95EC7"/>
    <w:rsid w:val="00F961FA"/>
    <w:rsid w:val="00FA4655"/>
    <w:rsid w:val="00FB19CF"/>
    <w:rsid w:val="00FB2DFD"/>
    <w:rsid w:val="00FB688C"/>
    <w:rsid w:val="00FB771E"/>
    <w:rsid w:val="00FD6BBC"/>
    <w:rsid w:val="00FE1C49"/>
    <w:rsid w:val="00FE3D15"/>
    <w:rsid w:val="00FF1FD1"/>
    <w:rsid w:val="00FF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."/>
  <w:listSeparator w:val=","/>
  <w14:docId w14:val="5F4C4A0B"/>
  <w15:docId w15:val="{6E30CA9C-8646-4C47-9C5E-6259E54CD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3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2B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B3B"/>
  </w:style>
  <w:style w:type="paragraph" w:styleId="Footer">
    <w:name w:val="footer"/>
    <w:basedOn w:val="Normal"/>
    <w:link w:val="FooterChar"/>
    <w:uiPriority w:val="99"/>
    <w:unhideWhenUsed/>
    <w:rsid w:val="00CE2B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B3B"/>
  </w:style>
  <w:style w:type="character" w:styleId="Hyperlink">
    <w:name w:val="Hyperlink"/>
    <w:basedOn w:val="DefaultParagraphFont"/>
    <w:uiPriority w:val="99"/>
    <w:unhideWhenUsed/>
    <w:rsid w:val="00DC5B6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4630"/>
    <w:pPr>
      <w:ind w:left="720"/>
      <w:contextualSpacing/>
    </w:pPr>
  </w:style>
  <w:style w:type="paragraph" w:customStyle="1" w:styleId="Base">
    <w:name w:val="Base"/>
    <w:link w:val="BaseChar"/>
    <w:rsid w:val="00F56B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Rule">
    <w:name w:val="Rule"/>
    <w:basedOn w:val="Base"/>
    <w:next w:val="Paragraph"/>
    <w:link w:val="RuleChar"/>
    <w:rsid w:val="00F56B03"/>
    <w:pPr>
      <w:ind w:left="2160" w:hanging="2160"/>
      <w:jc w:val="left"/>
      <w:outlineLvl w:val="3"/>
    </w:pPr>
    <w:rPr>
      <w:b/>
      <w:caps/>
      <w:snapToGrid w:val="0"/>
    </w:rPr>
  </w:style>
  <w:style w:type="paragraph" w:customStyle="1" w:styleId="Paragraph">
    <w:name w:val="Paragraph"/>
    <w:basedOn w:val="Base"/>
    <w:link w:val="ParagraphChar"/>
    <w:rsid w:val="00F56B03"/>
    <w:pPr>
      <w:suppressAutoHyphens/>
      <w:outlineLvl w:val="4"/>
    </w:pPr>
    <w:rPr>
      <w:snapToGrid w:val="0"/>
    </w:rPr>
  </w:style>
  <w:style w:type="paragraph" w:customStyle="1" w:styleId="History">
    <w:name w:val="History"/>
    <w:basedOn w:val="Base"/>
    <w:next w:val="HistoryAfter"/>
    <w:rsid w:val="00F56B03"/>
    <w:pPr>
      <w:ind w:left="1440" w:hanging="1440"/>
    </w:pPr>
    <w:rPr>
      <w:i/>
    </w:rPr>
  </w:style>
  <w:style w:type="paragraph" w:customStyle="1" w:styleId="HistoryAfter">
    <w:name w:val="HistoryAfter"/>
    <w:basedOn w:val="Base"/>
    <w:rsid w:val="00F56B03"/>
    <w:pPr>
      <w:ind w:left="1440"/>
    </w:pPr>
    <w:rPr>
      <w:i/>
    </w:rPr>
  </w:style>
  <w:style w:type="character" w:customStyle="1" w:styleId="BaseChar">
    <w:name w:val="Base Char"/>
    <w:link w:val="Base"/>
    <w:rsid w:val="00F56B03"/>
    <w:rPr>
      <w:rFonts w:ascii="Times New Roman" w:eastAsia="Times New Roman" w:hAnsi="Times New Roman" w:cs="Times New Roman"/>
      <w:sz w:val="20"/>
      <w:szCs w:val="20"/>
    </w:rPr>
  </w:style>
  <w:style w:type="character" w:customStyle="1" w:styleId="RuleChar">
    <w:name w:val="Rule Char"/>
    <w:link w:val="Rule"/>
    <w:rsid w:val="00F56B03"/>
    <w:rPr>
      <w:rFonts w:ascii="Times New Roman" w:eastAsia="Times New Roman" w:hAnsi="Times New Roman" w:cs="Times New Roman"/>
      <w:b/>
      <w:caps/>
      <w:snapToGrid w:val="0"/>
      <w:sz w:val="20"/>
      <w:szCs w:val="20"/>
    </w:rPr>
  </w:style>
  <w:style w:type="character" w:customStyle="1" w:styleId="ParagraphChar">
    <w:name w:val="Paragraph Char"/>
    <w:link w:val="Paragraph"/>
    <w:rsid w:val="00F56B03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D4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53E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3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3E0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Microsoft_Word_Document2.doc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9" Type="http://schemas.openxmlformats.org/officeDocument/2006/relationships/package" Target="embeddings/Microsoft_Word_Document15.docx"/><Relationship Id="rId21" Type="http://schemas.openxmlformats.org/officeDocument/2006/relationships/package" Target="embeddings/Microsoft_Word_Document6.docx"/><Relationship Id="rId34" Type="http://schemas.openxmlformats.org/officeDocument/2006/relationships/image" Target="media/image14.emf"/><Relationship Id="rId42" Type="http://schemas.openxmlformats.org/officeDocument/2006/relationships/image" Target="media/image18.emf"/><Relationship Id="rId47" Type="http://schemas.openxmlformats.org/officeDocument/2006/relationships/package" Target="embeddings/Microsoft_Word_Document19.docx"/><Relationship Id="rId50" Type="http://schemas.openxmlformats.org/officeDocument/2006/relationships/image" Target="media/image22.emf"/><Relationship Id="rId55" Type="http://schemas.openxmlformats.org/officeDocument/2006/relationships/package" Target="embeddings/Microsoft_Word_Document23.docx"/><Relationship Id="rId63" Type="http://schemas.openxmlformats.org/officeDocument/2006/relationships/package" Target="embeddings/Microsoft_Word_Document27.docx"/><Relationship Id="rId68" Type="http://schemas.openxmlformats.org/officeDocument/2006/relationships/image" Target="media/image31.emf"/><Relationship Id="rId76" Type="http://schemas.openxmlformats.org/officeDocument/2006/relationships/image" Target="media/image35.emf"/><Relationship Id="rId7" Type="http://schemas.openxmlformats.org/officeDocument/2006/relationships/endnotes" Target="endnotes.xml"/><Relationship Id="rId71" Type="http://schemas.openxmlformats.org/officeDocument/2006/relationships/package" Target="embeddings/Microsoft_Word_Document31.docx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9" Type="http://schemas.openxmlformats.org/officeDocument/2006/relationships/package" Target="embeddings/Microsoft_Word_Document10.docx"/><Relationship Id="rId11" Type="http://schemas.openxmlformats.org/officeDocument/2006/relationships/package" Target="embeddings/Microsoft_Word_Document1.docx"/><Relationship Id="rId24" Type="http://schemas.openxmlformats.org/officeDocument/2006/relationships/image" Target="media/image9.emf"/><Relationship Id="rId32" Type="http://schemas.openxmlformats.org/officeDocument/2006/relationships/image" Target="media/image13.emf"/><Relationship Id="rId37" Type="http://schemas.openxmlformats.org/officeDocument/2006/relationships/package" Target="embeddings/Microsoft_Word_Document14.docx"/><Relationship Id="rId40" Type="http://schemas.openxmlformats.org/officeDocument/2006/relationships/image" Target="media/image17.emf"/><Relationship Id="rId45" Type="http://schemas.openxmlformats.org/officeDocument/2006/relationships/package" Target="embeddings/Microsoft_Word_Document18.docx"/><Relationship Id="rId53" Type="http://schemas.openxmlformats.org/officeDocument/2006/relationships/package" Target="embeddings/Microsoft_Word_Document22.docx"/><Relationship Id="rId58" Type="http://schemas.openxmlformats.org/officeDocument/2006/relationships/image" Target="media/image26.emf"/><Relationship Id="rId66" Type="http://schemas.openxmlformats.org/officeDocument/2006/relationships/image" Target="media/image30.emf"/><Relationship Id="rId74" Type="http://schemas.openxmlformats.org/officeDocument/2006/relationships/image" Target="media/image34.emf"/><Relationship Id="rId79" Type="http://schemas.openxmlformats.org/officeDocument/2006/relationships/package" Target="embeddings/Microsoft_Word_Document35.docx"/><Relationship Id="rId5" Type="http://schemas.openxmlformats.org/officeDocument/2006/relationships/webSettings" Target="webSettings.xml"/><Relationship Id="rId61" Type="http://schemas.openxmlformats.org/officeDocument/2006/relationships/package" Target="embeddings/Microsoft_Word_Document26.docx"/><Relationship Id="rId82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package" Target="embeddings/Microsoft_Word_Document5.docx"/><Relationship Id="rId31" Type="http://schemas.openxmlformats.org/officeDocument/2006/relationships/package" Target="embeddings/Microsoft_Word_Document11.docx"/><Relationship Id="rId44" Type="http://schemas.openxmlformats.org/officeDocument/2006/relationships/image" Target="media/image19.emf"/><Relationship Id="rId52" Type="http://schemas.openxmlformats.org/officeDocument/2006/relationships/image" Target="media/image23.emf"/><Relationship Id="rId60" Type="http://schemas.openxmlformats.org/officeDocument/2006/relationships/image" Target="media/image27.emf"/><Relationship Id="rId65" Type="http://schemas.openxmlformats.org/officeDocument/2006/relationships/package" Target="embeddings/Microsoft_Word_Document28.docx"/><Relationship Id="rId73" Type="http://schemas.openxmlformats.org/officeDocument/2006/relationships/package" Target="embeddings/Microsoft_Word_Document32.docx"/><Relationship Id="rId78" Type="http://schemas.openxmlformats.org/officeDocument/2006/relationships/image" Target="media/image36.emf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.doc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Word_Document9.docx"/><Relationship Id="rId30" Type="http://schemas.openxmlformats.org/officeDocument/2006/relationships/image" Target="media/image12.emf"/><Relationship Id="rId35" Type="http://schemas.openxmlformats.org/officeDocument/2006/relationships/package" Target="embeddings/Microsoft_Word_Document13.docx"/><Relationship Id="rId43" Type="http://schemas.openxmlformats.org/officeDocument/2006/relationships/package" Target="embeddings/Microsoft_Word_Document17.docx"/><Relationship Id="rId48" Type="http://schemas.openxmlformats.org/officeDocument/2006/relationships/image" Target="media/image21.emf"/><Relationship Id="rId56" Type="http://schemas.openxmlformats.org/officeDocument/2006/relationships/image" Target="media/image25.emf"/><Relationship Id="rId64" Type="http://schemas.openxmlformats.org/officeDocument/2006/relationships/image" Target="media/image29.emf"/><Relationship Id="rId69" Type="http://schemas.openxmlformats.org/officeDocument/2006/relationships/package" Target="embeddings/Microsoft_Word_Document30.docx"/><Relationship Id="rId77" Type="http://schemas.openxmlformats.org/officeDocument/2006/relationships/package" Target="embeddings/Microsoft_Word_Document34.docx"/><Relationship Id="rId8" Type="http://schemas.openxmlformats.org/officeDocument/2006/relationships/image" Target="media/image1.emf"/><Relationship Id="rId51" Type="http://schemas.openxmlformats.org/officeDocument/2006/relationships/package" Target="embeddings/Microsoft_Word_Document21.docx"/><Relationship Id="rId72" Type="http://schemas.openxmlformats.org/officeDocument/2006/relationships/image" Target="media/image33.emf"/><Relationship Id="rId80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image" Target="media/image3.emf"/><Relationship Id="rId17" Type="http://schemas.openxmlformats.org/officeDocument/2006/relationships/package" Target="embeddings/Microsoft_Word_Document4.docx"/><Relationship Id="rId25" Type="http://schemas.openxmlformats.org/officeDocument/2006/relationships/package" Target="embeddings/Microsoft_Word_Document8.docx"/><Relationship Id="rId33" Type="http://schemas.openxmlformats.org/officeDocument/2006/relationships/package" Target="embeddings/Microsoft_Word_Document12.docx"/><Relationship Id="rId38" Type="http://schemas.openxmlformats.org/officeDocument/2006/relationships/image" Target="media/image16.emf"/><Relationship Id="rId46" Type="http://schemas.openxmlformats.org/officeDocument/2006/relationships/image" Target="media/image20.emf"/><Relationship Id="rId59" Type="http://schemas.openxmlformats.org/officeDocument/2006/relationships/package" Target="embeddings/Microsoft_Word_Document25.docx"/><Relationship Id="rId67" Type="http://schemas.openxmlformats.org/officeDocument/2006/relationships/package" Target="embeddings/Microsoft_Word_Document29.docx"/><Relationship Id="rId20" Type="http://schemas.openxmlformats.org/officeDocument/2006/relationships/image" Target="media/image7.emf"/><Relationship Id="rId41" Type="http://schemas.openxmlformats.org/officeDocument/2006/relationships/package" Target="embeddings/Microsoft_Word_Document16.docx"/><Relationship Id="rId54" Type="http://schemas.openxmlformats.org/officeDocument/2006/relationships/image" Target="media/image24.emf"/><Relationship Id="rId62" Type="http://schemas.openxmlformats.org/officeDocument/2006/relationships/image" Target="media/image28.emf"/><Relationship Id="rId70" Type="http://schemas.openxmlformats.org/officeDocument/2006/relationships/image" Target="media/image32.emf"/><Relationship Id="rId75" Type="http://schemas.openxmlformats.org/officeDocument/2006/relationships/package" Target="embeddings/Microsoft_Word_Document33.doc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package" Target="embeddings/Microsoft_Word_Document3.docx"/><Relationship Id="rId23" Type="http://schemas.openxmlformats.org/officeDocument/2006/relationships/package" Target="embeddings/Microsoft_Word_Document7.docx"/><Relationship Id="rId28" Type="http://schemas.openxmlformats.org/officeDocument/2006/relationships/image" Target="media/image11.emf"/><Relationship Id="rId36" Type="http://schemas.openxmlformats.org/officeDocument/2006/relationships/image" Target="media/image15.emf"/><Relationship Id="rId49" Type="http://schemas.openxmlformats.org/officeDocument/2006/relationships/package" Target="embeddings/Microsoft_Word_Document20.docx"/><Relationship Id="rId57" Type="http://schemas.openxmlformats.org/officeDocument/2006/relationships/package" Target="embeddings/Microsoft_Word_Document24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DE681-1A78-43AB-99F7-897B131E7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1361</Words>
  <Characters>7762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JV</dc:creator>
  <cp:lastModifiedBy>Author</cp:lastModifiedBy>
  <cp:revision>8</cp:revision>
  <dcterms:created xsi:type="dcterms:W3CDTF">2016-06-21T18:10:00Z</dcterms:created>
  <dcterms:modified xsi:type="dcterms:W3CDTF">2016-06-21T18:23:00Z</dcterms:modified>
</cp:coreProperties>
</file>