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87F83" w14:textId="647B19ED" w:rsidR="008A25E3" w:rsidRPr="0077125C" w:rsidRDefault="008A25E3" w:rsidP="007D5464">
      <w:pPr>
        <w:spacing w:after="0"/>
        <w:jc w:val="center"/>
        <w:rPr>
          <w:rFonts w:ascii="Times New Roman" w:hAnsi="Times New Roman" w:cs="Times New Roman"/>
          <w:b/>
          <w:sz w:val="24"/>
          <w:szCs w:val="24"/>
        </w:rPr>
      </w:pPr>
      <w:r w:rsidRPr="0077125C">
        <w:rPr>
          <w:rFonts w:ascii="Times New Roman" w:hAnsi="Times New Roman" w:cs="Times New Roman"/>
          <w:b/>
          <w:sz w:val="24"/>
          <w:szCs w:val="24"/>
        </w:rPr>
        <w:t>ENVIRONMENTAL MANAGEMENT COMMISSION</w:t>
      </w:r>
    </w:p>
    <w:p w14:paraId="56C071B2" w14:textId="77777777" w:rsidR="008A25E3" w:rsidRPr="0077125C" w:rsidRDefault="008A25E3" w:rsidP="00C15EFD">
      <w:pPr>
        <w:spacing w:after="0"/>
        <w:jc w:val="center"/>
        <w:rPr>
          <w:rFonts w:ascii="Times New Roman" w:hAnsi="Times New Roman" w:cs="Times New Roman"/>
          <w:b/>
          <w:sz w:val="24"/>
          <w:szCs w:val="24"/>
        </w:rPr>
      </w:pPr>
      <w:r w:rsidRPr="0077125C">
        <w:rPr>
          <w:rFonts w:ascii="Times New Roman" w:hAnsi="Times New Roman" w:cs="Times New Roman"/>
          <w:b/>
          <w:sz w:val="24"/>
          <w:szCs w:val="24"/>
        </w:rPr>
        <w:t xml:space="preserve">WATER QUALITY COMMITTEE MEETING </w:t>
      </w:r>
      <w:r w:rsidR="00C15EFD">
        <w:rPr>
          <w:rFonts w:ascii="Times New Roman" w:hAnsi="Times New Roman" w:cs="Times New Roman"/>
          <w:b/>
          <w:sz w:val="24"/>
          <w:szCs w:val="24"/>
        </w:rPr>
        <w:t>SUMMARY</w:t>
      </w:r>
    </w:p>
    <w:p w14:paraId="2FD6A0D7" w14:textId="77777777" w:rsidR="00C15EFD" w:rsidRDefault="00C15EFD" w:rsidP="007D5464">
      <w:pPr>
        <w:spacing w:after="0"/>
        <w:jc w:val="center"/>
        <w:rPr>
          <w:rFonts w:ascii="Times New Roman" w:hAnsi="Times New Roman" w:cs="Times New Roman"/>
          <w:b/>
          <w:sz w:val="24"/>
          <w:szCs w:val="24"/>
        </w:rPr>
      </w:pPr>
    </w:p>
    <w:p w14:paraId="7435EB36" w14:textId="77777777" w:rsidR="00CA4959" w:rsidRPr="00C15EFD" w:rsidRDefault="00C15EFD" w:rsidP="00C15EFD">
      <w:pPr>
        <w:spacing w:after="0"/>
        <w:jc w:val="center"/>
        <w:rPr>
          <w:rFonts w:ascii="Times New Roman" w:hAnsi="Times New Roman" w:cs="Times New Roman"/>
          <w:b/>
          <w:sz w:val="24"/>
          <w:szCs w:val="24"/>
        </w:rPr>
      </w:pPr>
      <w:r>
        <w:rPr>
          <w:rFonts w:ascii="Times New Roman" w:hAnsi="Times New Roman" w:cs="Times New Roman"/>
          <w:b/>
          <w:sz w:val="24"/>
          <w:szCs w:val="24"/>
        </w:rPr>
        <w:t>January 10</w:t>
      </w:r>
      <w:r w:rsidR="00777DB3">
        <w:rPr>
          <w:rFonts w:ascii="Times New Roman" w:hAnsi="Times New Roman" w:cs="Times New Roman"/>
          <w:b/>
          <w:sz w:val="24"/>
          <w:szCs w:val="24"/>
        </w:rPr>
        <w:t>,</w:t>
      </w:r>
      <w:r>
        <w:rPr>
          <w:rFonts w:ascii="Times New Roman" w:hAnsi="Times New Roman" w:cs="Times New Roman"/>
          <w:b/>
          <w:sz w:val="24"/>
          <w:szCs w:val="24"/>
        </w:rPr>
        <w:t xml:space="preserve"> 2018</w:t>
      </w:r>
      <w:r w:rsidR="007D5464">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9576"/>
      </w:tblGrid>
      <w:tr w:rsidR="00CA4959" w:rsidRPr="00706DEC" w14:paraId="5E029C58" w14:textId="77777777" w:rsidTr="0039706B">
        <w:tc>
          <w:tcPr>
            <w:tcW w:w="9576" w:type="dxa"/>
            <w:shd w:val="clear" w:color="auto" w:fill="A6A6A6" w:themeFill="background1" w:themeFillShade="A6"/>
          </w:tcPr>
          <w:p w14:paraId="538D6E0D" w14:textId="77777777" w:rsidR="00CA4959" w:rsidRPr="00706DEC" w:rsidRDefault="00CA4959" w:rsidP="0039706B">
            <w:pPr>
              <w:spacing w:after="200"/>
              <w:jc w:val="center"/>
              <w:rPr>
                <w:rFonts w:ascii="Times New Roman" w:hAnsi="Times New Roman" w:cs="Times New Roman"/>
                <w:b/>
                <w:sz w:val="24"/>
                <w:szCs w:val="24"/>
                <w:u w:val="single"/>
              </w:rPr>
            </w:pPr>
            <w:r w:rsidRPr="00706DEC">
              <w:rPr>
                <w:rFonts w:ascii="Times New Roman" w:hAnsi="Times New Roman" w:cs="Times New Roman"/>
                <w:b/>
                <w:sz w:val="24"/>
                <w:szCs w:val="24"/>
                <w:u w:val="single"/>
              </w:rPr>
              <w:t>BRIEF</w:t>
            </w:r>
          </w:p>
          <w:tbl>
            <w:tblPr>
              <w:tblW w:w="0" w:type="auto"/>
              <w:tblBorders>
                <w:top w:val="nil"/>
                <w:left w:val="nil"/>
                <w:bottom w:val="nil"/>
                <w:right w:val="nil"/>
              </w:tblBorders>
              <w:tblLook w:val="0000" w:firstRow="0" w:lastRow="0" w:firstColumn="0" w:lastColumn="0" w:noHBand="0" w:noVBand="0"/>
            </w:tblPr>
            <w:tblGrid>
              <w:gridCol w:w="9360"/>
            </w:tblGrid>
            <w:tr w:rsidR="00CA4959" w:rsidRPr="00706DEC" w14:paraId="07A82CF7" w14:textId="77777777" w:rsidTr="0039706B">
              <w:trPr>
                <w:trHeight w:val="1818"/>
              </w:trPr>
              <w:tc>
                <w:tcPr>
                  <w:tcW w:w="9370" w:type="dxa"/>
                </w:tcPr>
                <w:p w14:paraId="73C3D73D" w14:textId="3A1588E8" w:rsidR="00CA4959" w:rsidRPr="00706DEC" w:rsidRDefault="00CA4959" w:rsidP="0039706B">
                  <w:pPr>
                    <w:spacing w:line="240" w:lineRule="auto"/>
                    <w:rPr>
                      <w:rFonts w:ascii="Times New Roman" w:hAnsi="Times New Roman" w:cs="Times New Roman"/>
                      <w:bCs/>
                      <w:sz w:val="24"/>
                      <w:szCs w:val="24"/>
                    </w:rPr>
                  </w:pPr>
                  <w:r w:rsidRPr="00706DEC">
                    <w:rPr>
                      <w:rFonts w:ascii="Times New Roman" w:hAnsi="Times New Roman" w:cs="Times New Roman"/>
                      <w:bCs/>
                      <w:sz w:val="24"/>
                      <w:szCs w:val="24"/>
                    </w:rPr>
                    <w:t xml:space="preserve">The Water Quality Committee (WQC) of the Environmental Management Commission (EMC) at its </w:t>
                  </w:r>
                  <w:r>
                    <w:rPr>
                      <w:rFonts w:ascii="Times New Roman" w:hAnsi="Times New Roman" w:cs="Times New Roman"/>
                      <w:bCs/>
                      <w:sz w:val="24"/>
                      <w:szCs w:val="24"/>
                    </w:rPr>
                    <w:t>January 10</w:t>
                  </w:r>
                  <w:r w:rsidRPr="00706DEC">
                    <w:rPr>
                      <w:rFonts w:ascii="Times New Roman" w:hAnsi="Times New Roman" w:cs="Times New Roman"/>
                      <w:bCs/>
                      <w:sz w:val="24"/>
                      <w:szCs w:val="24"/>
                    </w:rPr>
                    <w:t>, 201</w:t>
                  </w:r>
                  <w:r>
                    <w:rPr>
                      <w:rFonts w:ascii="Times New Roman" w:hAnsi="Times New Roman" w:cs="Times New Roman"/>
                      <w:bCs/>
                      <w:sz w:val="24"/>
                      <w:szCs w:val="24"/>
                    </w:rPr>
                    <w:t>8</w:t>
                  </w:r>
                  <w:r w:rsidRPr="00706DEC">
                    <w:rPr>
                      <w:rFonts w:ascii="Times New Roman" w:hAnsi="Times New Roman" w:cs="Times New Roman"/>
                      <w:bCs/>
                      <w:sz w:val="24"/>
                      <w:szCs w:val="24"/>
                    </w:rPr>
                    <w:t xml:space="preserve"> meeting</w:t>
                  </w:r>
                  <w:r w:rsidR="009F7BA2">
                    <w:rPr>
                      <w:rFonts w:ascii="Times New Roman" w:hAnsi="Times New Roman" w:cs="Times New Roman"/>
                      <w:bCs/>
                      <w:sz w:val="24"/>
                      <w:szCs w:val="24"/>
                    </w:rPr>
                    <w:t>:</w:t>
                  </w:r>
                </w:p>
                <w:p w14:paraId="3B253C4B" w14:textId="770C1C4C" w:rsidR="00CA4959" w:rsidRDefault="00CA4959" w:rsidP="00CA4959">
                  <w:pPr>
                    <w:numPr>
                      <w:ilvl w:val="0"/>
                      <w:numId w:val="4"/>
                    </w:numPr>
                    <w:spacing w:after="200" w:line="240" w:lineRule="auto"/>
                    <w:contextualSpacing/>
                    <w:rPr>
                      <w:rFonts w:ascii="Times New Roman" w:eastAsiaTheme="minorEastAsia" w:hAnsi="Times New Roman" w:cs="Times New Roman"/>
                      <w:sz w:val="24"/>
                      <w:szCs w:val="24"/>
                    </w:rPr>
                  </w:pPr>
                  <w:r w:rsidRPr="00706DEC">
                    <w:rPr>
                      <w:rFonts w:ascii="Times New Roman" w:eastAsiaTheme="minorEastAsia" w:hAnsi="Times New Roman" w:cs="Times New Roman"/>
                      <w:sz w:val="24"/>
                      <w:szCs w:val="24"/>
                    </w:rPr>
                    <w:t xml:space="preserve">approved the draft summary of the </w:t>
                  </w:r>
                  <w:r w:rsidR="003460D0">
                    <w:rPr>
                      <w:rFonts w:ascii="Times New Roman" w:eastAsiaTheme="minorEastAsia" w:hAnsi="Times New Roman" w:cs="Times New Roman"/>
                      <w:sz w:val="24"/>
                      <w:szCs w:val="24"/>
                    </w:rPr>
                    <w:t>November</w:t>
                  </w:r>
                  <w:r w:rsidRPr="00706DEC">
                    <w:rPr>
                      <w:rFonts w:ascii="Times New Roman" w:eastAsiaTheme="minorEastAsia" w:hAnsi="Times New Roman" w:cs="Times New Roman"/>
                      <w:sz w:val="24"/>
                      <w:szCs w:val="24"/>
                    </w:rPr>
                    <w:t xml:space="preserve"> </w:t>
                  </w:r>
                  <w:r w:rsidR="003460D0">
                    <w:rPr>
                      <w:rFonts w:ascii="Times New Roman" w:eastAsiaTheme="minorEastAsia" w:hAnsi="Times New Roman" w:cs="Times New Roman"/>
                      <w:sz w:val="24"/>
                      <w:szCs w:val="24"/>
                    </w:rPr>
                    <w:t>8</w:t>
                  </w:r>
                  <w:r w:rsidRPr="00706DEC">
                    <w:rPr>
                      <w:rFonts w:ascii="Times New Roman" w:eastAsiaTheme="minorEastAsia" w:hAnsi="Times New Roman" w:cs="Times New Roman"/>
                      <w:sz w:val="24"/>
                      <w:szCs w:val="24"/>
                    </w:rPr>
                    <w:t>, 2017 WQC meeting.</w:t>
                  </w:r>
                </w:p>
                <w:p w14:paraId="274194EC" w14:textId="048AD2D5" w:rsidR="00C83839" w:rsidRPr="00C83839" w:rsidRDefault="00CA4959" w:rsidP="003460D0">
                  <w:pPr>
                    <w:numPr>
                      <w:ilvl w:val="0"/>
                      <w:numId w:val="4"/>
                    </w:numPr>
                    <w:spacing w:after="200" w:line="240" w:lineRule="auto"/>
                    <w:contextualSpacing/>
                    <w:rPr>
                      <w:rFonts w:ascii="Times New Roman" w:hAnsi="Times New Roman" w:cs="Times New Roman"/>
                      <w:sz w:val="24"/>
                      <w:szCs w:val="24"/>
                    </w:rPr>
                  </w:pPr>
                  <w:r>
                    <w:rPr>
                      <w:rFonts w:ascii="Times New Roman" w:eastAsiaTheme="minorEastAsia" w:hAnsi="Times New Roman" w:cs="Times New Roman"/>
                      <w:sz w:val="24"/>
                      <w:szCs w:val="24"/>
                    </w:rPr>
                    <w:t xml:space="preserve">approved </w:t>
                  </w:r>
                  <w:r w:rsidR="003460D0">
                    <w:rPr>
                      <w:rFonts w:ascii="Times New Roman" w:eastAsiaTheme="minorEastAsia" w:hAnsi="Times New Roman" w:cs="Times New Roman"/>
                      <w:sz w:val="24"/>
                      <w:szCs w:val="24"/>
                    </w:rPr>
                    <w:t xml:space="preserve">to proceed to the EMC with the proposed reclassification of Enka </w:t>
                  </w:r>
                  <w:r w:rsidR="009F7BA2">
                    <w:rPr>
                      <w:rFonts w:ascii="Times New Roman" w:eastAsiaTheme="minorEastAsia" w:hAnsi="Times New Roman" w:cs="Times New Roman"/>
                      <w:sz w:val="24"/>
                      <w:szCs w:val="24"/>
                    </w:rPr>
                    <w:t xml:space="preserve">Lake </w:t>
                  </w:r>
                  <w:bookmarkStart w:id="0" w:name="_GoBack"/>
                  <w:bookmarkEnd w:id="0"/>
                  <w:r w:rsidR="003460D0">
                    <w:rPr>
                      <w:rFonts w:ascii="Times New Roman" w:eastAsiaTheme="minorEastAsia" w:hAnsi="Times New Roman" w:cs="Times New Roman"/>
                      <w:sz w:val="24"/>
                      <w:szCs w:val="24"/>
                    </w:rPr>
                    <w:t>in Buncombe County (French Broad River Basin), NC to Class B.</w:t>
                  </w:r>
                </w:p>
                <w:p w14:paraId="5458CC4F" w14:textId="46B86869" w:rsidR="00C83839" w:rsidRPr="00C83839" w:rsidRDefault="00C83839" w:rsidP="00C83839">
                  <w:pPr>
                    <w:numPr>
                      <w:ilvl w:val="0"/>
                      <w:numId w:val="4"/>
                    </w:numPr>
                    <w:spacing w:after="200" w:line="240" w:lineRule="auto"/>
                    <w:contextualSpacing/>
                    <w:rPr>
                      <w:rFonts w:ascii="Times New Roman" w:hAnsi="Times New Roman" w:cs="Times New Roman"/>
                      <w:b/>
                      <w:sz w:val="24"/>
                      <w:szCs w:val="24"/>
                    </w:rPr>
                  </w:pPr>
                  <w:r w:rsidRPr="00C83839">
                    <w:rPr>
                      <w:rFonts w:ascii="Times New Roman" w:hAnsi="Times New Roman" w:cs="Times New Roman"/>
                      <w:sz w:val="24"/>
                      <w:szCs w:val="24"/>
                    </w:rPr>
                    <w:t>approved to proceed to the EMC with the proposed rule readoptions (including the minor rule changes requested by the WQC at the January 8, 2018 WQC meeting) and revisions for Triennial Review to rules 15A NCAC 02B .0100 - .0300</w:t>
                  </w:r>
                  <w:r w:rsidR="002D4B98">
                    <w:rPr>
                      <w:rFonts w:ascii="Times New Roman" w:hAnsi="Times New Roman" w:cs="Times New Roman"/>
                      <w:sz w:val="24"/>
                      <w:szCs w:val="24"/>
                    </w:rPr>
                    <w:t xml:space="preserve"> and draft fiscal note</w:t>
                  </w:r>
                  <w:r w:rsidRPr="00C83839">
                    <w:rPr>
                      <w:rFonts w:ascii="Times New Roman" w:hAnsi="Times New Roman" w:cs="Times New Roman"/>
                      <w:sz w:val="24"/>
                      <w:szCs w:val="24"/>
                    </w:rPr>
                    <w:t>.</w:t>
                  </w:r>
                </w:p>
                <w:p w14:paraId="5A63AAE6" w14:textId="69918DC1" w:rsidR="00C83839" w:rsidRDefault="00C83839" w:rsidP="00C83839">
                  <w:pPr>
                    <w:numPr>
                      <w:ilvl w:val="0"/>
                      <w:numId w:val="4"/>
                    </w:numPr>
                    <w:spacing w:after="200" w:line="240" w:lineRule="auto"/>
                    <w:contextualSpacing/>
                    <w:rPr>
                      <w:rFonts w:ascii="Times New Roman" w:hAnsi="Times New Roman" w:cs="Times New Roman"/>
                      <w:sz w:val="24"/>
                      <w:szCs w:val="24"/>
                    </w:rPr>
                  </w:pPr>
                  <w:r w:rsidRPr="00A319DE">
                    <w:rPr>
                      <w:rFonts w:ascii="Times New Roman" w:hAnsi="Times New Roman" w:cs="Times New Roman"/>
                      <w:sz w:val="24"/>
                      <w:szCs w:val="24"/>
                    </w:rPr>
                    <w:t xml:space="preserve">approved to proceed to the EMC with the readoptions and proposed amendments to Water Supply Watershed Protection rules 15A NCAC 02B .0620 through .0624 with the following conditions: remove proposed deletion of the 10-foot vegetated setback and </w:t>
                  </w:r>
                  <w:r w:rsidR="00A319DE">
                    <w:rPr>
                      <w:rFonts w:ascii="Times New Roman" w:hAnsi="Times New Roman" w:cs="Times New Roman"/>
                      <w:sz w:val="24"/>
                      <w:szCs w:val="24"/>
                    </w:rPr>
                    <w:t>seek</w:t>
                  </w:r>
                  <w:r w:rsidRPr="00A319DE">
                    <w:rPr>
                      <w:rFonts w:ascii="Times New Roman" w:hAnsi="Times New Roman" w:cs="Times New Roman"/>
                      <w:sz w:val="24"/>
                      <w:szCs w:val="24"/>
                    </w:rPr>
                    <w:t xml:space="preserve"> public comment on the cumulative impacts on all these actions </w:t>
                  </w:r>
                  <w:r w:rsidR="00A319DE">
                    <w:rPr>
                      <w:rFonts w:ascii="Times New Roman" w:hAnsi="Times New Roman" w:cs="Times New Roman"/>
                      <w:sz w:val="24"/>
                      <w:szCs w:val="24"/>
                    </w:rPr>
                    <w:t>from an outside party.</w:t>
                  </w:r>
                </w:p>
                <w:p w14:paraId="1C6FF47E" w14:textId="06690301" w:rsidR="00A319DE" w:rsidRPr="00A319DE" w:rsidRDefault="00176D45" w:rsidP="00CA4959">
                  <w:pPr>
                    <w:numPr>
                      <w:ilvl w:val="0"/>
                      <w:numId w:val="4"/>
                    </w:numPr>
                    <w:spacing w:after="0" w:line="240" w:lineRule="auto"/>
                    <w:contextualSpacing/>
                    <w:rPr>
                      <w:rFonts w:ascii="Times New Roman" w:eastAsiaTheme="minorEastAsia" w:hAnsi="Times New Roman" w:cs="Times New Roman"/>
                      <w:sz w:val="24"/>
                      <w:szCs w:val="24"/>
                    </w:rPr>
                  </w:pPr>
                  <w:r>
                    <w:rPr>
                      <w:rFonts w:ascii="Times New Roman" w:hAnsi="Times New Roman" w:cs="Times New Roman"/>
                      <w:sz w:val="24"/>
                      <w:szCs w:val="24"/>
                    </w:rPr>
                    <w:t>accepted</w:t>
                  </w:r>
                  <w:r w:rsidR="00A319DE" w:rsidRPr="00A319DE">
                    <w:rPr>
                      <w:rFonts w:ascii="Times New Roman" w:hAnsi="Times New Roman" w:cs="Times New Roman"/>
                      <w:sz w:val="24"/>
                      <w:szCs w:val="24"/>
                    </w:rPr>
                    <w:t xml:space="preserve"> the draft proposed amendments </w:t>
                  </w:r>
                  <w:r w:rsidR="00A634F6">
                    <w:rPr>
                      <w:rFonts w:ascii="Times New Roman" w:hAnsi="Times New Roman" w:cs="Times New Roman"/>
                      <w:sz w:val="24"/>
                      <w:szCs w:val="24"/>
                    </w:rPr>
                    <w:t xml:space="preserve">to the </w:t>
                  </w:r>
                  <w:r w:rsidR="00A319DE" w:rsidRPr="00A319DE">
                    <w:rPr>
                      <w:rFonts w:ascii="Times New Roman" w:hAnsi="Times New Roman" w:cs="Times New Roman"/>
                      <w:sz w:val="24"/>
                      <w:szCs w:val="24"/>
                    </w:rPr>
                    <w:t>Nutrient Strategy Rules and approved to reconvene in one month to refine the rule</w:t>
                  </w:r>
                  <w:r w:rsidR="00A634F6">
                    <w:rPr>
                      <w:rFonts w:ascii="Times New Roman" w:hAnsi="Times New Roman" w:cs="Times New Roman"/>
                      <w:sz w:val="24"/>
                      <w:szCs w:val="24"/>
                    </w:rPr>
                    <w:t>s</w:t>
                  </w:r>
                  <w:r w:rsidR="00A319DE" w:rsidRPr="00A319DE">
                    <w:rPr>
                      <w:rFonts w:ascii="Times New Roman" w:hAnsi="Times New Roman" w:cs="Times New Roman"/>
                      <w:sz w:val="24"/>
                      <w:szCs w:val="24"/>
                    </w:rPr>
                    <w:t xml:space="preserve"> based on the opinions of the </w:t>
                  </w:r>
                  <w:r w:rsidR="00A634F6">
                    <w:rPr>
                      <w:rFonts w:ascii="Times New Roman" w:hAnsi="Times New Roman" w:cs="Times New Roman"/>
                      <w:sz w:val="24"/>
                      <w:szCs w:val="24"/>
                    </w:rPr>
                    <w:t>EMC</w:t>
                  </w:r>
                  <w:r>
                    <w:rPr>
                      <w:rFonts w:ascii="Times New Roman" w:hAnsi="Times New Roman" w:cs="Times New Roman"/>
                      <w:sz w:val="24"/>
                      <w:szCs w:val="24"/>
                    </w:rPr>
                    <w:t xml:space="preserve"> and that as needed request staff to provide additional support once some decisions have been made as a committee</w:t>
                  </w:r>
                  <w:r w:rsidR="00A319DE" w:rsidRPr="00A319DE">
                    <w:rPr>
                      <w:rFonts w:ascii="Times New Roman" w:hAnsi="Times New Roman" w:cs="Times New Roman"/>
                      <w:sz w:val="24"/>
                      <w:szCs w:val="24"/>
                    </w:rPr>
                    <w:t>.</w:t>
                  </w:r>
                </w:p>
                <w:p w14:paraId="3C51C07F" w14:textId="77777777" w:rsidR="003130AC" w:rsidRPr="003130AC" w:rsidRDefault="00A319DE" w:rsidP="00A319DE">
                  <w:pPr>
                    <w:pStyle w:val="ListParagraph"/>
                    <w:numPr>
                      <w:ilvl w:val="0"/>
                      <w:numId w:val="4"/>
                    </w:num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approved </w:t>
                  </w:r>
                  <w:r w:rsidR="003130AC">
                    <w:rPr>
                      <w:rFonts w:ascii="Times New Roman" w:hAnsi="Times New Roman" w:cs="Times New Roman"/>
                      <w:sz w:val="24"/>
                      <w:szCs w:val="24"/>
                    </w:rPr>
                    <w:t>to proceed to the EMC with</w:t>
                  </w:r>
                  <w:r w:rsidR="003130AC" w:rsidRPr="0077125C">
                    <w:rPr>
                      <w:rFonts w:ascii="Times New Roman" w:hAnsi="Times New Roman" w:cs="Times New Roman"/>
                      <w:sz w:val="24"/>
                      <w:szCs w:val="24"/>
                    </w:rPr>
                    <w:t xml:space="preserve"> the Water Quality Permitting rule</w:t>
                  </w:r>
                  <w:r w:rsidR="003130AC">
                    <w:rPr>
                      <w:rFonts w:ascii="Times New Roman" w:hAnsi="Times New Roman" w:cs="Times New Roman"/>
                      <w:sz w:val="24"/>
                      <w:szCs w:val="24"/>
                    </w:rPr>
                    <w:t>s</w:t>
                  </w:r>
                  <w:r w:rsidR="003130AC" w:rsidRPr="0077125C">
                    <w:rPr>
                      <w:rFonts w:ascii="Times New Roman" w:hAnsi="Times New Roman" w:cs="Times New Roman"/>
                      <w:sz w:val="24"/>
                      <w:szCs w:val="24"/>
                    </w:rPr>
                    <w:t xml:space="preserve"> drafts in 02B &amp; 02H</w:t>
                  </w:r>
                  <w:r w:rsidR="003130AC">
                    <w:rPr>
                      <w:rFonts w:ascii="Times New Roman" w:hAnsi="Times New Roman" w:cs="Times New Roman"/>
                      <w:sz w:val="24"/>
                      <w:szCs w:val="24"/>
                    </w:rPr>
                    <w:t xml:space="preserve">. </w:t>
                  </w:r>
                </w:p>
                <w:p w14:paraId="1C76E1AE" w14:textId="4B33007F" w:rsidR="00A319DE" w:rsidRPr="00EF093D" w:rsidRDefault="003130AC" w:rsidP="00A319DE">
                  <w:pPr>
                    <w:pStyle w:val="ListParagraph"/>
                    <w:numPr>
                      <w:ilvl w:val="0"/>
                      <w:numId w:val="4"/>
                    </w:num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appr</w:t>
                  </w:r>
                  <w:r w:rsidR="00A319DE">
                    <w:rPr>
                      <w:rFonts w:ascii="Times New Roman" w:hAnsi="Times New Roman" w:cs="Times New Roman"/>
                      <w:sz w:val="24"/>
                      <w:szCs w:val="24"/>
                    </w:rPr>
                    <w:t>o</w:t>
                  </w:r>
                  <w:r>
                    <w:rPr>
                      <w:rFonts w:ascii="Times New Roman" w:hAnsi="Times New Roman" w:cs="Times New Roman"/>
                      <w:sz w:val="24"/>
                      <w:szCs w:val="24"/>
                    </w:rPr>
                    <w:t>ved to</w:t>
                  </w:r>
                  <w:r w:rsidR="00A319DE">
                    <w:rPr>
                      <w:rFonts w:ascii="Times New Roman" w:hAnsi="Times New Roman" w:cs="Times New Roman"/>
                      <w:sz w:val="24"/>
                      <w:szCs w:val="24"/>
                    </w:rPr>
                    <w:t xml:space="preserve"> </w:t>
                  </w:r>
                  <w:r w:rsidR="00A319DE" w:rsidRPr="00D56714">
                    <w:rPr>
                      <w:rFonts w:ascii="Times New Roman" w:hAnsi="Times New Roman" w:cs="Times New Roman"/>
                      <w:sz w:val="24"/>
                      <w:szCs w:val="24"/>
                    </w:rPr>
                    <w:t>proceed to the EMC with</w:t>
                  </w:r>
                  <w:r w:rsidR="00A319DE">
                    <w:rPr>
                      <w:rFonts w:ascii="Times New Roman" w:hAnsi="Times New Roman" w:cs="Times New Roman"/>
                      <w:sz w:val="24"/>
                      <w:szCs w:val="24"/>
                    </w:rPr>
                    <w:t xml:space="preserve"> 15A NCAC 02K</w:t>
                  </w:r>
                  <w:r w:rsidR="00A319DE" w:rsidRPr="00D56714">
                    <w:rPr>
                      <w:rFonts w:ascii="Times New Roman" w:hAnsi="Times New Roman" w:cs="Times New Roman"/>
                      <w:sz w:val="24"/>
                      <w:szCs w:val="24"/>
                    </w:rPr>
                    <w:t xml:space="preserve"> </w:t>
                  </w:r>
                  <w:r w:rsidR="00A319DE">
                    <w:rPr>
                      <w:rFonts w:ascii="Times New Roman" w:hAnsi="Times New Roman" w:cs="Times New Roman"/>
                      <w:sz w:val="24"/>
                      <w:szCs w:val="24"/>
                    </w:rPr>
                    <w:t>.0210 of the Dam Safety rules.</w:t>
                  </w:r>
                </w:p>
                <w:p w14:paraId="07B6B771" w14:textId="7B28EFF2" w:rsidR="00CA4959" w:rsidRPr="00EF093D" w:rsidRDefault="00CA4959" w:rsidP="00A319DE">
                  <w:pPr>
                    <w:pStyle w:val="ListParagraph"/>
                    <w:spacing w:after="0" w:line="240" w:lineRule="auto"/>
                    <w:rPr>
                      <w:rFonts w:ascii="Times New Roman" w:eastAsiaTheme="minorEastAsia" w:hAnsi="Times New Roman" w:cs="Times New Roman"/>
                      <w:sz w:val="24"/>
                      <w:szCs w:val="24"/>
                    </w:rPr>
                  </w:pPr>
                </w:p>
              </w:tc>
            </w:tr>
          </w:tbl>
          <w:p w14:paraId="59D1BB13" w14:textId="77777777" w:rsidR="00CA4959" w:rsidRPr="00706DEC" w:rsidRDefault="00CA4959" w:rsidP="0039706B">
            <w:pPr>
              <w:spacing w:after="200"/>
              <w:rPr>
                <w:rFonts w:ascii="Times New Roman" w:hAnsi="Times New Roman" w:cs="Times New Roman"/>
                <w:b/>
                <w:bCs/>
                <w:sz w:val="24"/>
                <w:szCs w:val="24"/>
              </w:rPr>
            </w:pPr>
          </w:p>
        </w:tc>
      </w:tr>
    </w:tbl>
    <w:p w14:paraId="0F693AB3" w14:textId="145DF969" w:rsidR="00A966CF" w:rsidRPr="00C15EFD" w:rsidRDefault="00A966CF" w:rsidP="00C15EFD">
      <w:pPr>
        <w:spacing w:after="0"/>
        <w:jc w:val="center"/>
        <w:rPr>
          <w:rFonts w:ascii="Times New Roman" w:hAnsi="Times New Roman" w:cs="Times New Roman"/>
          <w:b/>
          <w:sz w:val="24"/>
          <w:szCs w:val="24"/>
        </w:rPr>
      </w:pPr>
    </w:p>
    <w:p w14:paraId="51633DCC" w14:textId="77777777" w:rsidR="00777DB3" w:rsidRPr="00706DEC" w:rsidRDefault="007D5464" w:rsidP="00777DB3">
      <w:pPr>
        <w:autoSpaceDE w:val="0"/>
        <w:autoSpaceDN w:val="0"/>
        <w:adjustRightInd w:val="0"/>
        <w:spacing w:after="0" w:line="240" w:lineRule="auto"/>
        <w:rPr>
          <w:rFonts w:ascii="Times New Roman" w:eastAsiaTheme="minorEastAsia" w:hAnsi="Times New Roman" w:cs="Times New Roman"/>
          <w:color w:val="000000"/>
          <w:sz w:val="24"/>
          <w:szCs w:val="24"/>
          <w:u w:val="single"/>
        </w:rPr>
      </w:pPr>
      <w:r>
        <w:rPr>
          <w:rFonts w:ascii="Times New Roman" w:hAnsi="Times New Roman" w:cs="Times New Roman"/>
          <w:b/>
          <w:sz w:val="24"/>
          <w:szCs w:val="24"/>
        </w:rPr>
        <w:br/>
      </w:r>
      <w:r w:rsidR="00777DB3" w:rsidRPr="00706DEC">
        <w:rPr>
          <w:rFonts w:ascii="Times New Roman" w:eastAsiaTheme="minorEastAsia" w:hAnsi="Times New Roman" w:cs="Times New Roman"/>
          <w:b/>
          <w:bCs/>
          <w:color w:val="000000"/>
          <w:sz w:val="24"/>
          <w:szCs w:val="24"/>
          <w:u w:val="single"/>
        </w:rPr>
        <w:t xml:space="preserve">WQC Members in Attendance: </w:t>
      </w:r>
    </w:p>
    <w:p w14:paraId="67469F49" w14:textId="77777777" w:rsidR="00777DB3" w:rsidRPr="00706DEC" w:rsidRDefault="00777DB3" w:rsidP="00777DB3">
      <w:pPr>
        <w:autoSpaceDE w:val="0"/>
        <w:autoSpaceDN w:val="0"/>
        <w:adjustRightInd w:val="0"/>
        <w:spacing w:after="0" w:line="240" w:lineRule="auto"/>
        <w:rPr>
          <w:rFonts w:ascii="Times New Roman" w:eastAsiaTheme="minorEastAsia" w:hAnsi="Times New Roman" w:cs="Times New Roman"/>
          <w:color w:val="000000"/>
          <w:sz w:val="24"/>
          <w:szCs w:val="24"/>
        </w:rPr>
      </w:pPr>
      <w:r w:rsidRPr="00706DEC">
        <w:rPr>
          <w:rFonts w:ascii="Times New Roman" w:eastAsiaTheme="minorEastAsia" w:hAnsi="Times New Roman" w:cs="Times New Roman"/>
          <w:color w:val="000000"/>
          <w:sz w:val="24"/>
          <w:szCs w:val="24"/>
        </w:rPr>
        <w:t>Dr. Albert R. Rubin, WQC Chair</w:t>
      </w:r>
    </w:p>
    <w:p w14:paraId="1B59AE1B" w14:textId="2941714C" w:rsidR="00777DB3" w:rsidRPr="00706DEC" w:rsidRDefault="00777DB3" w:rsidP="00777DB3">
      <w:pPr>
        <w:autoSpaceDE w:val="0"/>
        <w:autoSpaceDN w:val="0"/>
        <w:adjustRightInd w:val="0"/>
        <w:spacing w:after="0" w:line="240" w:lineRule="auto"/>
        <w:rPr>
          <w:rFonts w:ascii="Times New Roman" w:eastAsiaTheme="minorEastAsia" w:hAnsi="Times New Roman" w:cs="Times New Roman"/>
          <w:color w:val="000000"/>
          <w:sz w:val="24"/>
          <w:szCs w:val="24"/>
        </w:rPr>
      </w:pPr>
      <w:r w:rsidRPr="00706DEC">
        <w:rPr>
          <w:rFonts w:ascii="Times New Roman" w:eastAsiaTheme="minorEastAsia" w:hAnsi="Times New Roman" w:cs="Times New Roman"/>
          <w:color w:val="000000"/>
          <w:sz w:val="24"/>
          <w:szCs w:val="24"/>
        </w:rPr>
        <w:t>Ms. Marion Deerhake, WQC Vice Chair</w:t>
      </w:r>
    </w:p>
    <w:p w14:paraId="5A78FB94" w14:textId="77777777" w:rsidR="00777DB3" w:rsidRPr="00706DEC" w:rsidRDefault="00777DB3" w:rsidP="00777DB3">
      <w:pPr>
        <w:autoSpaceDE w:val="0"/>
        <w:autoSpaceDN w:val="0"/>
        <w:adjustRightInd w:val="0"/>
        <w:spacing w:after="0" w:line="240" w:lineRule="auto"/>
        <w:rPr>
          <w:rFonts w:ascii="Times New Roman" w:eastAsiaTheme="minorEastAsia" w:hAnsi="Times New Roman" w:cs="Times New Roman"/>
          <w:color w:val="000000"/>
          <w:sz w:val="24"/>
          <w:szCs w:val="24"/>
        </w:rPr>
      </w:pPr>
      <w:r w:rsidRPr="00706DEC">
        <w:rPr>
          <w:rFonts w:ascii="Times New Roman" w:eastAsiaTheme="minorEastAsia" w:hAnsi="Times New Roman" w:cs="Times New Roman"/>
          <w:color w:val="000000"/>
          <w:sz w:val="24"/>
          <w:szCs w:val="24"/>
        </w:rPr>
        <w:t>Ms. Julie Wilsey, EMC Vice Chair</w:t>
      </w:r>
    </w:p>
    <w:p w14:paraId="6E583853" w14:textId="77777777" w:rsidR="00777DB3" w:rsidRPr="00706DEC" w:rsidRDefault="00777DB3" w:rsidP="00777DB3">
      <w:pPr>
        <w:autoSpaceDE w:val="0"/>
        <w:autoSpaceDN w:val="0"/>
        <w:adjustRightInd w:val="0"/>
        <w:spacing w:after="0" w:line="240" w:lineRule="auto"/>
        <w:rPr>
          <w:rFonts w:ascii="Times New Roman" w:eastAsiaTheme="minorEastAsia" w:hAnsi="Times New Roman" w:cs="Times New Roman"/>
          <w:color w:val="000000"/>
          <w:sz w:val="24"/>
          <w:szCs w:val="24"/>
        </w:rPr>
      </w:pPr>
      <w:r w:rsidRPr="00706DEC">
        <w:rPr>
          <w:rFonts w:ascii="Times New Roman" w:eastAsiaTheme="minorEastAsia" w:hAnsi="Times New Roman" w:cs="Times New Roman"/>
          <w:color w:val="000000"/>
          <w:sz w:val="24"/>
          <w:szCs w:val="24"/>
        </w:rPr>
        <w:t>Mr. Steven Keen</w:t>
      </w:r>
    </w:p>
    <w:p w14:paraId="46605F22" w14:textId="77777777" w:rsidR="00777DB3" w:rsidRPr="00706DEC" w:rsidRDefault="00777DB3" w:rsidP="00777DB3">
      <w:pPr>
        <w:autoSpaceDE w:val="0"/>
        <w:autoSpaceDN w:val="0"/>
        <w:adjustRightInd w:val="0"/>
        <w:spacing w:after="0" w:line="240" w:lineRule="auto"/>
        <w:rPr>
          <w:rFonts w:ascii="Times New Roman" w:eastAsiaTheme="minorEastAsia" w:hAnsi="Times New Roman" w:cs="Times New Roman"/>
          <w:color w:val="000000"/>
          <w:sz w:val="24"/>
          <w:szCs w:val="24"/>
        </w:rPr>
      </w:pPr>
      <w:r w:rsidRPr="00706DEC">
        <w:rPr>
          <w:rFonts w:ascii="Times New Roman" w:eastAsiaTheme="minorEastAsia" w:hAnsi="Times New Roman" w:cs="Times New Roman"/>
          <w:color w:val="000000"/>
          <w:sz w:val="24"/>
          <w:szCs w:val="24"/>
        </w:rPr>
        <w:t>Dr. Stan Meiburg</w:t>
      </w:r>
    </w:p>
    <w:p w14:paraId="0343FCF8" w14:textId="77777777" w:rsidR="00777DB3" w:rsidRDefault="00777DB3" w:rsidP="00777DB3">
      <w:pPr>
        <w:autoSpaceDE w:val="0"/>
        <w:autoSpaceDN w:val="0"/>
        <w:adjustRightInd w:val="0"/>
        <w:spacing w:after="0" w:line="240" w:lineRule="auto"/>
        <w:rPr>
          <w:rFonts w:ascii="Times New Roman" w:eastAsiaTheme="minorEastAsia" w:hAnsi="Times New Roman" w:cs="Times New Roman"/>
          <w:color w:val="000000"/>
          <w:sz w:val="24"/>
          <w:szCs w:val="24"/>
        </w:rPr>
      </w:pPr>
      <w:r w:rsidRPr="00706DEC">
        <w:rPr>
          <w:rFonts w:ascii="Times New Roman" w:eastAsiaTheme="minorEastAsia" w:hAnsi="Times New Roman" w:cs="Times New Roman"/>
          <w:sz w:val="24"/>
          <w:szCs w:val="24"/>
        </w:rPr>
        <w:t>Mr. J.D. Solomon, EMC Chair</w:t>
      </w:r>
      <w:r w:rsidRPr="00706DEC">
        <w:rPr>
          <w:rFonts w:ascii="Times New Roman" w:eastAsiaTheme="minorEastAsia" w:hAnsi="Times New Roman" w:cs="Times New Roman"/>
          <w:color w:val="000000"/>
          <w:sz w:val="24"/>
          <w:szCs w:val="24"/>
        </w:rPr>
        <w:br/>
      </w:r>
    </w:p>
    <w:p w14:paraId="654D642B" w14:textId="4C75B5C3" w:rsidR="00777DB3" w:rsidRPr="00694791" w:rsidRDefault="00777DB3" w:rsidP="00777DB3">
      <w:pPr>
        <w:autoSpaceDE w:val="0"/>
        <w:autoSpaceDN w:val="0"/>
        <w:adjustRightInd w:val="0"/>
        <w:spacing w:after="0" w:line="240" w:lineRule="auto"/>
        <w:rPr>
          <w:rFonts w:ascii="Times New Roman" w:eastAsiaTheme="minorEastAsia" w:hAnsi="Times New Roman" w:cs="Times New Roman"/>
          <w:color w:val="000000"/>
          <w:sz w:val="24"/>
          <w:szCs w:val="24"/>
        </w:rPr>
      </w:pPr>
      <w:r w:rsidRPr="00777DB3">
        <w:rPr>
          <w:rFonts w:ascii="Times New Roman" w:eastAsiaTheme="minorEastAsia" w:hAnsi="Times New Roman" w:cs="Times New Roman"/>
          <w:b/>
          <w:color w:val="000000"/>
          <w:sz w:val="24"/>
          <w:szCs w:val="24"/>
          <w:u w:val="single"/>
        </w:rPr>
        <w:t>WQC Members not in Attendance:</w:t>
      </w:r>
      <w:r w:rsidR="006B7A4A">
        <w:rPr>
          <w:rFonts w:ascii="Times New Roman" w:eastAsiaTheme="minorEastAsia" w:hAnsi="Times New Roman" w:cs="Times New Roman"/>
          <w:b/>
          <w:color w:val="000000"/>
          <w:sz w:val="24"/>
          <w:szCs w:val="24"/>
          <w:u w:val="single"/>
        </w:rPr>
        <w:br/>
      </w:r>
      <w:r w:rsidR="006B7A4A" w:rsidRPr="00694791">
        <w:rPr>
          <w:rFonts w:ascii="Times New Roman" w:eastAsiaTheme="minorEastAsia" w:hAnsi="Times New Roman" w:cs="Times New Roman"/>
          <w:color w:val="000000"/>
          <w:sz w:val="24"/>
          <w:szCs w:val="24"/>
        </w:rPr>
        <w:t>Dr. Suzanne Lazorick</w:t>
      </w:r>
    </w:p>
    <w:p w14:paraId="5ACAD51A" w14:textId="43F96310" w:rsidR="006B7A4A" w:rsidRPr="00694791" w:rsidRDefault="006B7A4A" w:rsidP="00777DB3">
      <w:pPr>
        <w:autoSpaceDE w:val="0"/>
        <w:autoSpaceDN w:val="0"/>
        <w:adjustRightInd w:val="0"/>
        <w:spacing w:after="0" w:line="240" w:lineRule="auto"/>
        <w:rPr>
          <w:rFonts w:ascii="Times New Roman" w:eastAsiaTheme="minorEastAsia" w:hAnsi="Times New Roman" w:cs="Times New Roman"/>
          <w:color w:val="000000"/>
          <w:sz w:val="24"/>
          <w:szCs w:val="24"/>
        </w:rPr>
      </w:pPr>
      <w:r w:rsidRPr="00694791">
        <w:rPr>
          <w:rFonts w:ascii="Times New Roman" w:eastAsiaTheme="minorEastAsia" w:hAnsi="Times New Roman" w:cs="Times New Roman"/>
          <w:color w:val="000000"/>
          <w:sz w:val="24"/>
          <w:szCs w:val="24"/>
        </w:rPr>
        <w:t>Mr.</w:t>
      </w:r>
      <w:r w:rsidR="00694791" w:rsidRPr="00694791">
        <w:rPr>
          <w:rFonts w:ascii="Times New Roman" w:eastAsiaTheme="minorEastAsia" w:hAnsi="Times New Roman" w:cs="Times New Roman"/>
          <w:color w:val="000000"/>
          <w:sz w:val="24"/>
          <w:szCs w:val="24"/>
        </w:rPr>
        <w:t xml:space="preserve"> Mitch Gillespie</w:t>
      </w:r>
    </w:p>
    <w:p w14:paraId="63EB039E" w14:textId="32B3C70B" w:rsidR="00777DB3" w:rsidRPr="00706DEC" w:rsidRDefault="00777DB3" w:rsidP="00777DB3">
      <w:pPr>
        <w:autoSpaceDE w:val="0"/>
        <w:autoSpaceDN w:val="0"/>
        <w:adjustRightInd w:val="0"/>
        <w:spacing w:after="0" w:line="240" w:lineRule="auto"/>
        <w:rPr>
          <w:rFonts w:ascii="Times New Roman" w:eastAsiaTheme="minorEastAsia" w:hAnsi="Times New Roman" w:cs="Times New Roman"/>
          <w:bCs/>
          <w:color w:val="000000"/>
          <w:sz w:val="24"/>
          <w:szCs w:val="24"/>
        </w:rPr>
      </w:pPr>
      <w:r w:rsidRPr="00706DEC">
        <w:rPr>
          <w:rFonts w:ascii="Times New Roman" w:eastAsiaTheme="minorEastAsia" w:hAnsi="Times New Roman" w:cs="Times New Roman"/>
          <w:color w:val="000000"/>
          <w:sz w:val="24"/>
          <w:szCs w:val="24"/>
        </w:rPr>
        <w:br/>
      </w:r>
      <w:r w:rsidRPr="00706DEC">
        <w:rPr>
          <w:rFonts w:ascii="Times New Roman" w:eastAsiaTheme="minorEastAsia" w:hAnsi="Times New Roman" w:cs="Times New Roman"/>
          <w:b/>
          <w:bCs/>
          <w:color w:val="000000"/>
          <w:sz w:val="24"/>
          <w:szCs w:val="24"/>
          <w:u w:val="single"/>
        </w:rPr>
        <w:t xml:space="preserve">Others Present: </w:t>
      </w:r>
      <w:r w:rsidRPr="00706DEC">
        <w:rPr>
          <w:rFonts w:ascii="Times New Roman" w:eastAsiaTheme="minorEastAsia" w:hAnsi="Times New Roman" w:cs="Times New Roman"/>
          <w:b/>
          <w:bCs/>
          <w:color w:val="000000"/>
          <w:sz w:val="24"/>
          <w:szCs w:val="24"/>
          <w:u w:val="single"/>
        </w:rPr>
        <w:br/>
      </w:r>
      <w:r w:rsidRPr="00706DEC">
        <w:rPr>
          <w:rFonts w:ascii="Times New Roman" w:eastAsiaTheme="minorEastAsia" w:hAnsi="Times New Roman" w:cs="Times New Roman"/>
          <w:color w:val="000000"/>
          <w:sz w:val="24"/>
          <w:szCs w:val="24"/>
        </w:rPr>
        <w:t>Dr. Richard Whisnant, EMC</w:t>
      </w:r>
    </w:p>
    <w:p w14:paraId="49F6A9A0" w14:textId="666AD7F8" w:rsidR="00777DB3" w:rsidRDefault="00694791" w:rsidP="00777DB3">
      <w:pPr>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lastRenderedPageBreak/>
        <w:t>Mr. Phillip Randolph,</w:t>
      </w:r>
      <w:r w:rsidR="00777DB3" w:rsidRPr="00706DEC">
        <w:rPr>
          <w:rFonts w:ascii="Times New Roman" w:eastAsiaTheme="minorEastAsia" w:hAnsi="Times New Roman" w:cs="Times New Roman"/>
          <w:color w:val="000000"/>
          <w:sz w:val="24"/>
          <w:szCs w:val="24"/>
        </w:rPr>
        <w:t xml:space="preserve"> </w:t>
      </w:r>
      <w:r w:rsidR="00CA4959">
        <w:rPr>
          <w:rFonts w:ascii="Times New Roman" w:eastAsiaTheme="minorEastAsia" w:hAnsi="Times New Roman" w:cs="Times New Roman"/>
          <w:color w:val="000000"/>
          <w:sz w:val="24"/>
          <w:szCs w:val="24"/>
        </w:rPr>
        <w:t xml:space="preserve">Attorney </w:t>
      </w:r>
      <w:r w:rsidR="00777DB3" w:rsidRPr="00706DEC">
        <w:rPr>
          <w:rFonts w:ascii="Times New Roman" w:eastAsiaTheme="minorEastAsia" w:hAnsi="Times New Roman" w:cs="Times New Roman"/>
          <w:color w:val="000000"/>
          <w:sz w:val="24"/>
          <w:szCs w:val="24"/>
        </w:rPr>
        <w:t>General Office</w:t>
      </w:r>
    </w:p>
    <w:p w14:paraId="3E14DA4A" w14:textId="64D0A7E2" w:rsidR="00694791" w:rsidRPr="00706DEC" w:rsidRDefault="00694791" w:rsidP="00777DB3">
      <w:pPr>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Ms. Linda Culpepper, Department of Environmental Quality, Division of Water Resources Interim Director</w:t>
      </w:r>
    </w:p>
    <w:p w14:paraId="685161B1" w14:textId="3454BFCD" w:rsidR="008A25E3" w:rsidRDefault="00777DB3" w:rsidP="00A966CF">
      <w:pPr>
        <w:rPr>
          <w:rFonts w:ascii="Times New Roman" w:hAnsi="Times New Roman" w:cs="Times New Roman"/>
          <w:b/>
          <w:sz w:val="24"/>
          <w:szCs w:val="24"/>
        </w:rPr>
      </w:pPr>
      <w:r w:rsidRPr="00706DEC">
        <w:rPr>
          <w:rFonts w:ascii="Times New Roman" w:hAnsi="Times New Roman" w:cs="Times New Roman"/>
          <w:bCs/>
          <w:sz w:val="24"/>
          <w:szCs w:val="24"/>
        </w:rPr>
        <w:br/>
      </w:r>
      <w:r w:rsidR="008A25E3" w:rsidRPr="0077125C">
        <w:rPr>
          <w:rFonts w:ascii="Times New Roman" w:hAnsi="Times New Roman" w:cs="Times New Roman"/>
          <w:b/>
          <w:sz w:val="24"/>
          <w:szCs w:val="24"/>
        </w:rPr>
        <w:t>I. Preliminary Matters</w:t>
      </w:r>
    </w:p>
    <w:p w14:paraId="3B27696C" w14:textId="28AB0104" w:rsidR="006B6FEA" w:rsidRDefault="006B6FEA" w:rsidP="00A966CF">
      <w:pPr>
        <w:rPr>
          <w:rFonts w:ascii="Times New Roman" w:hAnsi="Times New Roman" w:cs="Times New Roman"/>
          <w:sz w:val="24"/>
          <w:szCs w:val="24"/>
        </w:rPr>
      </w:pPr>
      <w:r w:rsidRPr="006B6FEA">
        <w:rPr>
          <w:rFonts w:ascii="Times New Roman" w:hAnsi="Times New Roman" w:cs="Times New Roman"/>
          <w:sz w:val="24"/>
          <w:szCs w:val="24"/>
        </w:rPr>
        <w:t>WQC Chair Dr. Albert Rubin read the conflict of interest statement under General Statute 138A-15.  No member of the WQC expressed a conflict of interest with any item on the January 10, 2018 WQC agenda</w:t>
      </w:r>
      <w:r>
        <w:rPr>
          <w:rFonts w:ascii="Times New Roman" w:hAnsi="Times New Roman" w:cs="Times New Roman"/>
          <w:sz w:val="24"/>
          <w:szCs w:val="24"/>
        </w:rPr>
        <w:t>.</w:t>
      </w:r>
    </w:p>
    <w:p w14:paraId="4352AE46" w14:textId="47163220" w:rsidR="006B6FEA" w:rsidRPr="006B6FEA" w:rsidRDefault="006B6FEA" w:rsidP="00A966CF">
      <w:pPr>
        <w:rPr>
          <w:rFonts w:ascii="Times New Roman" w:hAnsi="Times New Roman" w:cs="Times New Roman"/>
          <w:sz w:val="24"/>
          <w:szCs w:val="24"/>
        </w:rPr>
      </w:pPr>
      <w:r>
        <w:rPr>
          <w:rFonts w:ascii="Times New Roman" w:hAnsi="Times New Roman" w:cs="Times New Roman"/>
          <w:sz w:val="24"/>
          <w:szCs w:val="24"/>
        </w:rPr>
        <w:t xml:space="preserve">EMC Vice Chair Julie Wilsey made a motion to approve the summary </w:t>
      </w:r>
      <w:r w:rsidR="00F37075">
        <w:rPr>
          <w:rFonts w:ascii="Times New Roman" w:hAnsi="Times New Roman" w:cs="Times New Roman"/>
          <w:sz w:val="24"/>
          <w:szCs w:val="24"/>
        </w:rPr>
        <w:t>for the November 8, 2017</w:t>
      </w:r>
      <w:r>
        <w:rPr>
          <w:rFonts w:ascii="Times New Roman" w:hAnsi="Times New Roman" w:cs="Times New Roman"/>
          <w:sz w:val="24"/>
          <w:szCs w:val="24"/>
        </w:rPr>
        <w:t>meeting</w:t>
      </w:r>
      <w:r w:rsidR="00F37075">
        <w:rPr>
          <w:rFonts w:ascii="Times New Roman" w:hAnsi="Times New Roman" w:cs="Times New Roman"/>
          <w:sz w:val="24"/>
          <w:szCs w:val="24"/>
        </w:rPr>
        <w:t xml:space="preserve">.  </w:t>
      </w:r>
      <w:r>
        <w:rPr>
          <w:rFonts w:ascii="Times New Roman" w:hAnsi="Times New Roman" w:cs="Times New Roman"/>
          <w:sz w:val="24"/>
          <w:szCs w:val="24"/>
        </w:rPr>
        <w:t xml:space="preserve">Mr. Steve Keen seconded the motion. Each WQC member was in favor of the motion and the motion passed. </w:t>
      </w:r>
    </w:p>
    <w:p w14:paraId="3212DB56" w14:textId="77777777" w:rsidR="008A25E3" w:rsidRPr="0077125C" w:rsidRDefault="008A25E3" w:rsidP="00A966CF">
      <w:pPr>
        <w:rPr>
          <w:rFonts w:ascii="Times New Roman" w:hAnsi="Times New Roman" w:cs="Times New Roman"/>
          <w:b/>
          <w:sz w:val="24"/>
          <w:szCs w:val="24"/>
        </w:rPr>
      </w:pPr>
      <w:r w:rsidRPr="0077125C">
        <w:rPr>
          <w:rFonts w:ascii="Times New Roman" w:hAnsi="Times New Roman" w:cs="Times New Roman"/>
          <w:b/>
          <w:sz w:val="24"/>
          <w:szCs w:val="24"/>
        </w:rPr>
        <w:t>II. Agenda Items</w:t>
      </w:r>
    </w:p>
    <w:p w14:paraId="1875524E" w14:textId="5AEF5FF0" w:rsidR="004C57FF" w:rsidRDefault="004C57FF" w:rsidP="00A966CF">
      <w:pPr>
        <w:rPr>
          <w:rFonts w:ascii="Times New Roman" w:hAnsi="Times New Roman" w:cs="Times New Roman"/>
          <w:b/>
          <w:sz w:val="24"/>
          <w:szCs w:val="24"/>
          <w:u w:val="single"/>
        </w:rPr>
      </w:pPr>
      <w:r w:rsidRPr="0077125C">
        <w:rPr>
          <w:rFonts w:ascii="Times New Roman" w:hAnsi="Times New Roman" w:cs="Times New Roman"/>
          <w:b/>
          <w:sz w:val="24"/>
          <w:szCs w:val="24"/>
          <w:u w:val="single"/>
        </w:rPr>
        <w:t xml:space="preserve">1.  Request to Proceed to </w:t>
      </w:r>
      <w:r w:rsidR="00827C06" w:rsidRPr="0077125C">
        <w:rPr>
          <w:rFonts w:ascii="Times New Roman" w:hAnsi="Times New Roman" w:cs="Times New Roman"/>
          <w:b/>
          <w:sz w:val="24"/>
          <w:szCs w:val="24"/>
          <w:u w:val="single"/>
        </w:rPr>
        <w:t xml:space="preserve">the </w:t>
      </w:r>
      <w:r w:rsidRPr="0077125C">
        <w:rPr>
          <w:rFonts w:ascii="Times New Roman" w:hAnsi="Times New Roman" w:cs="Times New Roman"/>
          <w:b/>
          <w:sz w:val="24"/>
          <w:szCs w:val="24"/>
          <w:u w:val="single"/>
        </w:rPr>
        <w:t xml:space="preserve">EMC for Public Notice with Proposed Reclassification of </w:t>
      </w:r>
      <w:r w:rsidR="00317151">
        <w:rPr>
          <w:rFonts w:ascii="Times New Roman" w:hAnsi="Times New Roman" w:cs="Times New Roman"/>
          <w:b/>
          <w:sz w:val="24"/>
          <w:szCs w:val="24"/>
          <w:u w:val="single"/>
        </w:rPr>
        <w:t xml:space="preserve"> Enka </w:t>
      </w:r>
      <w:r w:rsidRPr="0077125C">
        <w:rPr>
          <w:rFonts w:ascii="Times New Roman" w:hAnsi="Times New Roman" w:cs="Times New Roman"/>
          <w:b/>
          <w:sz w:val="24"/>
          <w:szCs w:val="24"/>
          <w:u w:val="single"/>
        </w:rPr>
        <w:t xml:space="preserve">Lake in Buncombe County (French Broad River Basin) to Class B </w:t>
      </w:r>
    </w:p>
    <w:p w14:paraId="67E32891" w14:textId="0AFCAF04" w:rsidR="00244EE6" w:rsidRDefault="003D28AF" w:rsidP="00A966CF">
      <w:pPr>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b/>
          <w:sz w:val="24"/>
          <w:szCs w:val="24"/>
        </w:rPr>
        <w:br/>
      </w:r>
      <w:r>
        <w:rPr>
          <w:rFonts w:ascii="Times New Roman" w:hAnsi="Times New Roman" w:cs="Times New Roman"/>
          <w:sz w:val="24"/>
          <w:szCs w:val="24"/>
        </w:rPr>
        <w:t>Elizabeth</w:t>
      </w:r>
      <w:r w:rsidR="00740E1D">
        <w:rPr>
          <w:rFonts w:ascii="Times New Roman" w:hAnsi="Times New Roman" w:cs="Times New Roman"/>
          <w:sz w:val="24"/>
          <w:szCs w:val="24"/>
        </w:rPr>
        <w:t xml:space="preserve"> Kountis</w:t>
      </w:r>
      <w:r w:rsidR="00AF294B">
        <w:rPr>
          <w:rFonts w:ascii="Times New Roman" w:hAnsi="Times New Roman" w:cs="Times New Roman"/>
          <w:sz w:val="24"/>
          <w:szCs w:val="24"/>
        </w:rPr>
        <w:t>,</w:t>
      </w:r>
      <w:r w:rsidR="00740E1D">
        <w:rPr>
          <w:rFonts w:ascii="Times New Roman" w:hAnsi="Times New Roman" w:cs="Times New Roman"/>
          <w:sz w:val="24"/>
          <w:szCs w:val="24"/>
        </w:rPr>
        <w:t xml:space="preserve"> Division of Water Resources </w:t>
      </w:r>
      <w:r w:rsidR="009F364C">
        <w:rPr>
          <w:rFonts w:ascii="Times New Roman" w:hAnsi="Times New Roman" w:cs="Times New Roman"/>
          <w:sz w:val="24"/>
          <w:szCs w:val="24"/>
        </w:rPr>
        <w:t xml:space="preserve">(DWR) </w:t>
      </w:r>
      <w:r w:rsidR="00740E1D">
        <w:rPr>
          <w:rFonts w:ascii="Times New Roman" w:hAnsi="Times New Roman" w:cs="Times New Roman"/>
          <w:sz w:val="24"/>
          <w:szCs w:val="24"/>
        </w:rPr>
        <w:t>Classification</w:t>
      </w:r>
      <w:r w:rsidR="00A04931">
        <w:rPr>
          <w:rFonts w:ascii="Times New Roman" w:hAnsi="Times New Roman" w:cs="Times New Roman"/>
          <w:sz w:val="24"/>
          <w:szCs w:val="24"/>
        </w:rPr>
        <w:t>, S</w:t>
      </w:r>
      <w:r w:rsidR="00740E1D">
        <w:rPr>
          <w:rFonts w:ascii="Times New Roman" w:hAnsi="Times New Roman" w:cs="Times New Roman"/>
          <w:sz w:val="24"/>
          <w:szCs w:val="24"/>
        </w:rPr>
        <w:t>tandards</w:t>
      </w:r>
      <w:r w:rsidR="00A04931">
        <w:rPr>
          <w:rFonts w:ascii="Times New Roman" w:hAnsi="Times New Roman" w:cs="Times New Roman"/>
          <w:sz w:val="24"/>
          <w:szCs w:val="24"/>
        </w:rPr>
        <w:t xml:space="preserve"> and</w:t>
      </w:r>
      <w:r w:rsidR="00740E1D">
        <w:rPr>
          <w:rFonts w:ascii="Times New Roman" w:hAnsi="Times New Roman" w:cs="Times New Roman"/>
          <w:sz w:val="24"/>
          <w:szCs w:val="24"/>
        </w:rPr>
        <w:t xml:space="preserve"> Rules Review Branch, </w:t>
      </w:r>
      <w:r w:rsidR="007A107E">
        <w:rPr>
          <w:rFonts w:ascii="Times New Roman" w:hAnsi="Times New Roman" w:cs="Times New Roman"/>
          <w:sz w:val="24"/>
          <w:szCs w:val="24"/>
        </w:rPr>
        <w:t>asked</w:t>
      </w:r>
      <w:r w:rsidR="00690A6F">
        <w:rPr>
          <w:rFonts w:ascii="Times New Roman" w:hAnsi="Times New Roman" w:cs="Times New Roman"/>
          <w:sz w:val="24"/>
          <w:szCs w:val="24"/>
        </w:rPr>
        <w:t xml:space="preserve"> </w:t>
      </w:r>
      <w:r w:rsidR="00AF294B">
        <w:rPr>
          <w:rFonts w:ascii="Times New Roman" w:hAnsi="Times New Roman" w:cs="Times New Roman"/>
          <w:sz w:val="24"/>
          <w:szCs w:val="24"/>
        </w:rPr>
        <w:t>WQC</w:t>
      </w:r>
      <w:r w:rsidR="007A107E">
        <w:rPr>
          <w:rFonts w:ascii="Times New Roman" w:hAnsi="Times New Roman" w:cs="Times New Roman"/>
          <w:sz w:val="24"/>
          <w:szCs w:val="24"/>
        </w:rPr>
        <w:t xml:space="preserve"> to </w:t>
      </w:r>
      <w:r w:rsidR="00AF294B">
        <w:rPr>
          <w:rFonts w:ascii="Times New Roman" w:hAnsi="Times New Roman" w:cs="Times New Roman"/>
          <w:sz w:val="24"/>
          <w:szCs w:val="24"/>
        </w:rPr>
        <w:t>approv</w:t>
      </w:r>
      <w:r w:rsidR="007A107E">
        <w:rPr>
          <w:rFonts w:ascii="Times New Roman" w:hAnsi="Times New Roman" w:cs="Times New Roman"/>
          <w:sz w:val="24"/>
          <w:szCs w:val="24"/>
        </w:rPr>
        <w:t xml:space="preserve">e the </w:t>
      </w:r>
      <w:r w:rsidR="00AF294B">
        <w:rPr>
          <w:rFonts w:ascii="Times New Roman" w:hAnsi="Times New Roman" w:cs="Times New Roman"/>
          <w:sz w:val="24"/>
          <w:szCs w:val="24"/>
        </w:rPr>
        <w:t xml:space="preserve">proposal </w:t>
      </w:r>
      <w:r w:rsidR="00244EE6" w:rsidRPr="0077125C">
        <w:rPr>
          <w:rFonts w:ascii="Times New Roman" w:hAnsi="Times New Roman" w:cs="Times New Roman"/>
          <w:sz w:val="24"/>
          <w:szCs w:val="24"/>
        </w:rPr>
        <w:t xml:space="preserve">to reclassify Enka Lake </w:t>
      </w:r>
      <w:r w:rsidR="00AF294B">
        <w:rPr>
          <w:rFonts w:ascii="Times New Roman" w:hAnsi="Times New Roman" w:cs="Times New Roman"/>
          <w:sz w:val="24"/>
          <w:szCs w:val="24"/>
        </w:rPr>
        <w:t xml:space="preserve">to Class B </w:t>
      </w:r>
      <w:r w:rsidR="00244EE6" w:rsidRPr="0077125C">
        <w:rPr>
          <w:rFonts w:ascii="Times New Roman" w:hAnsi="Times New Roman" w:cs="Times New Roman"/>
          <w:sz w:val="24"/>
          <w:szCs w:val="24"/>
        </w:rPr>
        <w:t xml:space="preserve">from the Biltmore Lake Association.  </w:t>
      </w:r>
      <w:r w:rsidR="00AF294B">
        <w:rPr>
          <w:rFonts w:ascii="Times New Roman" w:hAnsi="Times New Roman" w:cs="Times New Roman"/>
          <w:sz w:val="24"/>
          <w:szCs w:val="24"/>
        </w:rPr>
        <w:t xml:space="preserve">Approval of </w:t>
      </w:r>
      <w:r w:rsidR="00244EE6" w:rsidRPr="0077125C">
        <w:rPr>
          <w:rFonts w:ascii="Times New Roman" w:hAnsi="Times New Roman" w:cs="Times New Roman"/>
          <w:sz w:val="24"/>
          <w:szCs w:val="24"/>
        </w:rPr>
        <w:t xml:space="preserve">this reclassification request </w:t>
      </w:r>
      <w:r w:rsidR="00AF294B">
        <w:rPr>
          <w:rFonts w:ascii="Times New Roman" w:hAnsi="Times New Roman" w:cs="Times New Roman"/>
          <w:sz w:val="24"/>
          <w:szCs w:val="24"/>
        </w:rPr>
        <w:t>would allow DWR staff</w:t>
      </w:r>
      <w:r w:rsidR="00244EE6" w:rsidRPr="0077125C">
        <w:rPr>
          <w:rFonts w:ascii="Times New Roman" w:hAnsi="Times New Roman" w:cs="Times New Roman"/>
          <w:sz w:val="24"/>
          <w:szCs w:val="24"/>
        </w:rPr>
        <w:t xml:space="preserve"> to proceed to the full Commission for permission to send the proposed reclassification out to public notice.</w:t>
      </w:r>
      <w:r w:rsidR="006A64FA" w:rsidRPr="0077125C">
        <w:rPr>
          <w:rFonts w:ascii="Times New Roman" w:hAnsi="Times New Roman" w:cs="Times New Roman"/>
          <w:sz w:val="24"/>
          <w:szCs w:val="24"/>
        </w:rPr>
        <w:t xml:space="preserve"> </w:t>
      </w:r>
    </w:p>
    <w:p w14:paraId="0AB96841" w14:textId="2AF49067" w:rsidR="00AF294B" w:rsidRPr="00AF294B" w:rsidRDefault="00AF294B" w:rsidP="00AF294B">
      <w:pPr>
        <w:tabs>
          <w:tab w:val="center" w:pos="4680"/>
        </w:tabs>
        <w:rPr>
          <w:rFonts w:ascii="Times New Roman" w:hAnsi="Times New Roman" w:cs="Times New Roman"/>
          <w:b/>
          <w:sz w:val="24"/>
          <w:szCs w:val="24"/>
        </w:rPr>
      </w:pPr>
      <w:r w:rsidRPr="00AF294B">
        <w:rPr>
          <w:rFonts w:ascii="Times New Roman" w:hAnsi="Times New Roman" w:cs="Times New Roman"/>
          <w:b/>
          <w:sz w:val="24"/>
          <w:szCs w:val="24"/>
        </w:rPr>
        <w:t>Discussion</w:t>
      </w:r>
      <w:r w:rsidR="007A107E">
        <w:rPr>
          <w:rFonts w:ascii="Times New Roman" w:hAnsi="Times New Roman" w:cs="Times New Roman"/>
          <w:b/>
          <w:sz w:val="24"/>
          <w:szCs w:val="24"/>
        </w:rPr>
        <w:br/>
      </w:r>
      <w:r w:rsidR="00A06259">
        <w:rPr>
          <w:rFonts w:ascii="Times New Roman" w:hAnsi="Times New Roman" w:cs="Times New Roman"/>
          <w:sz w:val="24"/>
          <w:szCs w:val="24"/>
        </w:rPr>
        <w:t xml:space="preserve">EMC Vice Chair </w:t>
      </w:r>
      <w:r w:rsidR="000A1DC6">
        <w:rPr>
          <w:rFonts w:ascii="Times New Roman" w:hAnsi="Times New Roman" w:cs="Times New Roman"/>
          <w:sz w:val="24"/>
          <w:szCs w:val="24"/>
        </w:rPr>
        <w:t xml:space="preserve">Wilsey </w:t>
      </w:r>
      <w:r w:rsidR="00A06259">
        <w:rPr>
          <w:rFonts w:ascii="Times New Roman" w:hAnsi="Times New Roman" w:cs="Times New Roman"/>
          <w:sz w:val="24"/>
          <w:szCs w:val="24"/>
        </w:rPr>
        <w:t xml:space="preserve">asked </w:t>
      </w:r>
      <w:r w:rsidR="00A04931">
        <w:rPr>
          <w:rFonts w:ascii="Times New Roman" w:hAnsi="Times New Roman" w:cs="Times New Roman"/>
          <w:sz w:val="24"/>
          <w:szCs w:val="24"/>
        </w:rPr>
        <w:t xml:space="preserve">whether </w:t>
      </w:r>
      <w:r w:rsidR="00A06259">
        <w:rPr>
          <w:rFonts w:ascii="Times New Roman" w:hAnsi="Times New Roman" w:cs="Times New Roman"/>
          <w:sz w:val="24"/>
          <w:szCs w:val="24"/>
        </w:rPr>
        <w:t>the assignment of a hearing officer is required</w:t>
      </w:r>
      <w:r w:rsidR="007A107E" w:rsidRPr="007A107E">
        <w:rPr>
          <w:rFonts w:ascii="Times New Roman" w:hAnsi="Times New Roman" w:cs="Times New Roman"/>
          <w:sz w:val="24"/>
          <w:szCs w:val="24"/>
        </w:rPr>
        <w:t xml:space="preserve"> </w:t>
      </w:r>
      <w:r w:rsidR="007A107E">
        <w:rPr>
          <w:rFonts w:ascii="Times New Roman" w:hAnsi="Times New Roman" w:cs="Times New Roman"/>
          <w:sz w:val="24"/>
          <w:szCs w:val="24"/>
        </w:rPr>
        <w:t xml:space="preserve">if </w:t>
      </w:r>
      <w:r w:rsidR="00A06259">
        <w:rPr>
          <w:rFonts w:ascii="Times New Roman" w:hAnsi="Times New Roman" w:cs="Times New Roman"/>
          <w:sz w:val="24"/>
          <w:szCs w:val="24"/>
        </w:rPr>
        <w:t>the reclassification proposal goes out to public comment.  Ms. Kountis</w:t>
      </w:r>
      <w:r w:rsidR="007A107E">
        <w:rPr>
          <w:rFonts w:ascii="Times New Roman" w:hAnsi="Times New Roman" w:cs="Times New Roman"/>
          <w:sz w:val="24"/>
          <w:szCs w:val="24"/>
        </w:rPr>
        <w:t xml:space="preserve"> </w:t>
      </w:r>
      <w:r w:rsidR="003513C9">
        <w:rPr>
          <w:rFonts w:ascii="Times New Roman" w:hAnsi="Times New Roman" w:cs="Times New Roman"/>
          <w:sz w:val="24"/>
          <w:szCs w:val="24"/>
        </w:rPr>
        <w:t xml:space="preserve">expressed that it has not yet been decided on whether to have a public hearing for the proposal.  </w:t>
      </w:r>
    </w:p>
    <w:p w14:paraId="3CB48C76" w14:textId="77FCCDE7" w:rsidR="000E1881" w:rsidRDefault="00AF294B" w:rsidP="000E1881">
      <w:pPr>
        <w:tabs>
          <w:tab w:val="center" w:pos="4680"/>
        </w:tabs>
        <w:rPr>
          <w:rFonts w:ascii="Times New Roman" w:hAnsi="Times New Roman" w:cs="Times New Roman"/>
          <w:b/>
          <w:sz w:val="24"/>
          <w:szCs w:val="24"/>
          <w:u w:val="single"/>
        </w:rPr>
      </w:pPr>
      <w:r w:rsidRPr="00AF294B">
        <w:rPr>
          <w:rFonts w:ascii="Times New Roman" w:hAnsi="Times New Roman" w:cs="Times New Roman"/>
          <w:b/>
          <w:sz w:val="24"/>
          <w:szCs w:val="24"/>
        </w:rPr>
        <w:t>Motion</w:t>
      </w:r>
      <w:r w:rsidR="00A06259">
        <w:rPr>
          <w:rFonts w:ascii="Times New Roman" w:hAnsi="Times New Roman" w:cs="Times New Roman"/>
          <w:b/>
          <w:sz w:val="24"/>
          <w:szCs w:val="24"/>
        </w:rPr>
        <w:br/>
      </w:r>
      <w:r w:rsidR="0054464C">
        <w:rPr>
          <w:rFonts w:ascii="Times New Roman" w:hAnsi="Times New Roman" w:cs="Times New Roman"/>
          <w:sz w:val="24"/>
          <w:szCs w:val="24"/>
        </w:rPr>
        <w:t>Dr.</w:t>
      </w:r>
      <w:r w:rsidR="00A06259" w:rsidRPr="00A06259">
        <w:rPr>
          <w:rFonts w:ascii="Times New Roman" w:hAnsi="Times New Roman" w:cs="Times New Roman"/>
          <w:sz w:val="24"/>
          <w:szCs w:val="24"/>
        </w:rPr>
        <w:t xml:space="preserve"> </w:t>
      </w:r>
      <w:r w:rsidR="000A1DC6">
        <w:rPr>
          <w:rFonts w:ascii="Times New Roman" w:hAnsi="Times New Roman" w:cs="Times New Roman"/>
          <w:sz w:val="24"/>
          <w:szCs w:val="24"/>
        </w:rPr>
        <w:t>Meiburg</w:t>
      </w:r>
      <w:r w:rsidR="00A06259" w:rsidRPr="00A06259">
        <w:rPr>
          <w:rFonts w:ascii="Times New Roman" w:hAnsi="Times New Roman" w:cs="Times New Roman"/>
          <w:sz w:val="24"/>
          <w:szCs w:val="24"/>
        </w:rPr>
        <w:t xml:space="preserve"> made a motion to </w:t>
      </w:r>
      <w:r w:rsidR="000A1DC6">
        <w:rPr>
          <w:rFonts w:ascii="Times New Roman" w:hAnsi="Times New Roman" w:cs="Times New Roman"/>
          <w:sz w:val="24"/>
          <w:szCs w:val="24"/>
        </w:rPr>
        <w:t xml:space="preserve">approve </w:t>
      </w:r>
      <w:r w:rsidR="00CF229E">
        <w:rPr>
          <w:rFonts w:ascii="Times New Roman" w:hAnsi="Times New Roman" w:cs="Times New Roman"/>
          <w:sz w:val="24"/>
          <w:szCs w:val="24"/>
        </w:rPr>
        <w:t>moving</w:t>
      </w:r>
      <w:r w:rsidR="000A1DC6">
        <w:rPr>
          <w:rFonts w:ascii="Times New Roman" w:hAnsi="Times New Roman" w:cs="Times New Roman"/>
          <w:sz w:val="24"/>
          <w:szCs w:val="24"/>
        </w:rPr>
        <w:t xml:space="preserve"> forward </w:t>
      </w:r>
      <w:r w:rsidR="00A06259" w:rsidRPr="00A06259">
        <w:rPr>
          <w:rFonts w:ascii="Times New Roman" w:hAnsi="Times New Roman" w:cs="Times New Roman"/>
          <w:sz w:val="24"/>
          <w:szCs w:val="24"/>
        </w:rPr>
        <w:t>to the EMC</w:t>
      </w:r>
      <w:r w:rsidR="00A06259">
        <w:rPr>
          <w:rFonts w:ascii="Times New Roman" w:hAnsi="Times New Roman" w:cs="Times New Roman"/>
          <w:sz w:val="24"/>
          <w:szCs w:val="24"/>
        </w:rPr>
        <w:t xml:space="preserve"> with </w:t>
      </w:r>
      <w:r w:rsidR="0005675E">
        <w:rPr>
          <w:rFonts w:ascii="Times New Roman" w:hAnsi="Times New Roman" w:cs="Times New Roman"/>
          <w:sz w:val="24"/>
          <w:szCs w:val="24"/>
        </w:rPr>
        <w:t xml:space="preserve">a </w:t>
      </w:r>
      <w:r w:rsidR="00A06259">
        <w:rPr>
          <w:rFonts w:ascii="Times New Roman" w:hAnsi="Times New Roman" w:cs="Times New Roman"/>
          <w:sz w:val="24"/>
          <w:szCs w:val="24"/>
        </w:rPr>
        <w:t>public notice for the reclassification</w:t>
      </w:r>
      <w:r w:rsidR="000A1DC6">
        <w:rPr>
          <w:rFonts w:ascii="Times New Roman" w:hAnsi="Times New Roman" w:cs="Times New Roman"/>
          <w:sz w:val="24"/>
          <w:szCs w:val="24"/>
        </w:rPr>
        <w:t xml:space="preserve">.  </w:t>
      </w:r>
      <w:r w:rsidR="003A4543">
        <w:rPr>
          <w:rFonts w:ascii="Times New Roman" w:hAnsi="Times New Roman" w:cs="Times New Roman"/>
          <w:sz w:val="24"/>
          <w:szCs w:val="24"/>
        </w:rPr>
        <w:t>EMC</w:t>
      </w:r>
      <w:r w:rsidR="000A1DC6">
        <w:rPr>
          <w:rFonts w:ascii="Times New Roman" w:hAnsi="Times New Roman" w:cs="Times New Roman"/>
          <w:sz w:val="24"/>
          <w:szCs w:val="24"/>
        </w:rPr>
        <w:t xml:space="preserve"> Vice </w:t>
      </w:r>
      <w:r w:rsidR="003A4543">
        <w:rPr>
          <w:rFonts w:ascii="Times New Roman" w:hAnsi="Times New Roman" w:cs="Times New Roman"/>
          <w:sz w:val="24"/>
          <w:szCs w:val="24"/>
        </w:rPr>
        <w:t>C</w:t>
      </w:r>
      <w:r w:rsidR="000A1DC6">
        <w:rPr>
          <w:rFonts w:ascii="Times New Roman" w:hAnsi="Times New Roman" w:cs="Times New Roman"/>
          <w:sz w:val="24"/>
          <w:szCs w:val="24"/>
        </w:rPr>
        <w:t>hair</w:t>
      </w:r>
      <w:r w:rsidR="003A4543">
        <w:rPr>
          <w:rFonts w:ascii="Times New Roman" w:hAnsi="Times New Roman" w:cs="Times New Roman"/>
          <w:sz w:val="24"/>
          <w:szCs w:val="24"/>
        </w:rPr>
        <w:t xml:space="preserve"> Wilsey</w:t>
      </w:r>
      <w:r w:rsidR="000A1DC6">
        <w:rPr>
          <w:rFonts w:ascii="Times New Roman" w:hAnsi="Times New Roman" w:cs="Times New Roman"/>
          <w:sz w:val="24"/>
          <w:szCs w:val="24"/>
        </w:rPr>
        <w:t xml:space="preserve"> seconded the motion.  </w:t>
      </w:r>
      <w:r w:rsidR="000E1881">
        <w:rPr>
          <w:rFonts w:ascii="Times New Roman" w:hAnsi="Times New Roman" w:cs="Times New Roman"/>
          <w:sz w:val="24"/>
          <w:szCs w:val="24"/>
        </w:rPr>
        <w:t>The motion passed unanimously.</w:t>
      </w:r>
      <w:r w:rsidR="000E1881" w:rsidRPr="0077125C">
        <w:rPr>
          <w:rFonts w:ascii="Times New Roman" w:hAnsi="Times New Roman" w:cs="Times New Roman"/>
          <w:b/>
          <w:sz w:val="24"/>
          <w:szCs w:val="24"/>
          <w:u w:val="single"/>
        </w:rPr>
        <w:t xml:space="preserve"> </w:t>
      </w:r>
    </w:p>
    <w:p w14:paraId="10981F4A" w14:textId="693BF861" w:rsidR="003130EB" w:rsidRDefault="003130EB" w:rsidP="000E1881">
      <w:pPr>
        <w:tabs>
          <w:tab w:val="center" w:pos="4680"/>
        </w:tabs>
        <w:rPr>
          <w:rFonts w:ascii="Times New Roman" w:hAnsi="Times New Roman" w:cs="Times New Roman"/>
          <w:b/>
          <w:sz w:val="24"/>
          <w:szCs w:val="24"/>
        </w:rPr>
      </w:pPr>
      <w:r w:rsidRPr="0077125C">
        <w:rPr>
          <w:rFonts w:ascii="Times New Roman" w:hAnsi="Times New Roman" w:cs="Times New Roman"/>
          <w:b/>
          <w:sz w:val="24"/>
          <w:szCs w:val="24"/>
          <w:u w:val="single"/>
        </w:rPr>
        <w:t xml:space="preserve">2.  Request to Proceed to </w:t>
      </w:r>
      <w:r w:rsidR="007A5DFC" w:rsidRPr="0077125C">
        <w:rPr>
          <w:rFonts w:ascii="Times New Roman" w:hAnsi="Times New Roman" w:cs="Times New Roman"/>
          <w:b/>
          <w:sz w:val="24"/>
          <w:szCs w:val="24"/>
          <w:u w:val="single"/>
        </w:rPr>
        <w:t xml:space="preserve">the </w:t>
      </w:r>
      <w:r w:rsidRPr="0077125C">
        <w:rPr>
          <w:rFonts w:ascii="Times New Roman" w:hAnsi="Times New Roman" w:cs="Times New Roman"/>
          <w:b/>
          <w:sz w:val="24"/>
          <w:szCs w:val="24"/>
          <w:u w:val="single"/>
        </w:rPr>
        <w:t>EMC for Public Notice and Hearings with Proposed Rule Readoptions and Revisions for Triennial Review to Rules 15A NCAC 02B .0100-.0300</w:t>
      </w:r>
      <w:r w:rsidRPr="0077125C">
        <w:rPr>
          <w:rFonts w:ascii="Times New Roman" w:hAnsi="Times New Roman" w:cs="Times New Roman"/>
          <w:b/>
          <w:sz w:val="24"/>
          <w:szCs w:val="24"/>
        </w:rPr>
        <w:t xml:space="preserve"> </w:t>
      </w:r>
    </w:p>
    <w:p w14:paraId="25D3CF05" w14:textId="50D3A0C3" w:rsidR="00690A6F" w:rsidRDefault="00CC1AC7" w:rsidP="00A966CF">
      <w:pPr>
        <w:rPr>
          <w:rFonts w:ascii="Times New Roman" w:hAnsi="Times New Roman" w:cs="Times New Roman"/>
          <w:sz w:val="24"/>
          <w:szCs w:val="24"/>
        </w:rPr>
      </w:pPr>
      <w:r>
        <w:rPr>
          <w:rFonts w:ascii="Times New Roman" w:hAnsi="Times New Roman" w:cs="Times New Roman"/>
          <w:b/>
          <w:sz w:val="24"/>
          <w:szCs w:val="24"/>
        </w:rPr>
        <w:t>Description</w:t>
      </w:r>
      <w:r w:rsidR="00887BAB">
        <w:rPr>
          <w:rFonts w:ascii="Times New Roman" w:hAnsi="Times New Roman" w:cs="Times New Roman"/>
          <w:b/>
          <w:sz w:val="24"/>
          <w:szCs w:val="24"/>
        </w:rPr>
        <w:br/>
      </w:r>
      <w:r w:rsidR="003F0228">
        <w:rPr>
          <w:rFonts w:ascii="Times New Roman" w:hAnsi="Times New Roman" w:cs="Times New Roman"/>
          <w:sz w:val="24"/>
          <w:szCs w:val="24"/>
        </w:rPr>
        <w:t xml:space="preserve">Jeff Manning, </w:t>
      </w:r>
      <w:r w:rsidR="009F364C">
        <w:rPr>
          <w:rFonts w:ascii="Times New Roman" w:hAnsi="Times New Roman" w:cs="Times New Roman"/>
          <w:sz w:val="24"/>
          <w:szCs w:val="24"/>
        </w:rPr>
        <w:t>DWR</w:t>
      </w:r>
      <w:r w:rsidR="003F0228">
        <w:rPr>
          <w:rFonts w:ascii="Times New Roman" w:hAnsi="Times New Roman" w:cs="Times New Roman"/>
          <w:sz w:val="24"/>
          <w:szCs w:val="24"/>
        </w:rPr>
        <w:t xml:space="preserve"> Classification, Standards and Rules Review Branch</w:t>
      </w:r>
      <w:r w:rsidR="002D4B98">
        <w:rPr>
          <w:rFonts w:ascii="Times New Roman" w:hAnsi="Times New Roman" w:cs="Times New Roman"/>
          <w:sz w:val="24"/>
          <w:szCs w:val="24"/>
        </w:rPr>
        <w:t xml:space="preserve"> Chief</w:t>
      </w:r>
      <w:r w:rsidR="003F0228">
        <w:rPr>
          <w:rFonts w:ascii="Times New Roman" w:hAnsi="Times New Roman" w:cs="Times New Roman"/>
          <w:sz w:val="24"/>
          <w:szCs w:val="24"/>
        </w:rPr>
        <w:t>,</w:t>
      </w:r>
      <w:r w:rsidR="0049756F">
        <w:rPr>
          <w:rFonts w:ascii="Times New Roman" w:hAnsi="Times New Roman" w:cs="Times New Roman"/>
          <w:sz w:val="24"/>
          <w:szCs w:val="24"/>
        </w:rPr>
        <w:t xml:space="preserve"> </w:t>
      </w:r>
      <w:r w:rsidR="00FF7520">
        <w:rPr>
          <w:rFonts w:ascii="Times New Roman" w:hAnsi="Times New Roman" w:cs="Times New Roman"/>
          <w:sz w:val="24"/>
          <w:szCs w:val="24"/>
        </w:rPr>
        <w:t xml:space="preserve">provided </w:t>
      </w:r>
      <w:r w:rsidR="00505C62">
        <w:rPr>
          <w:rFonts w:ascii="Times New Roman" w:hAnsi="Times New Roman" w:cs="Times New Roman"/>
          <w:sz w:val="24"/>
          <w:szCs w:val="24"/>
        </w:rPr>
        <w:t>a</w:t>
      </w:r>
      <w:r w:rsidR="002813DE">
        <w:rPr>
          <w:rFonts w:ascii="Times New Roman" w:hAnsi="Times New Roman" w:cs="Times New Roman"/>
          <w:sz w:val="24"/>
          <w:szCs w:val="24"/>
        </w:rPr>
        <w:t>n</w:t>
      </w:r>
      <w:r w:rsidR="00FF7520">
        <w:rPr>
          <w:rFonts w:ascii="Times New Roman" w:hAnsi="Times New Roman" w:cs="Times New Roman"/>
          <w:sz w:val="24"/>
          <w:szCs w:val="24"/>
        </w:rPr>
        <w:t xml:space="preserve"> overview </w:t>
      </w:r>
      <w:r w:rsidR="00787D6B">
        <w:rPr>
          <w:rFonts w:ascii="Times New Roman" w:hAnsi="Times New Roman" w:cs="Times New Roman"/>
          <w:sz w:val="24"/>
          <w:szCs w:val="24"/>
        </w:rPr>
        <w:t>of the</w:t>
      </w:r>
      <w:r w:rsidR="00FF7520">
        <w:rPr>
          <w:rFonts w:ascii="Times New Roman" w:hAnsi="Times New Roman" w:cs="Times New Roman"/>
          <w:sz w:val="24"/>
          <w:szCs w:val="24"/>
        </w:rPr>
        <w:t xml:space="preserve"> proposed rule readoptions and revisions for Triennial Review to Rules 15A NCAC 02B .0100</w:t>
      </w:r>
      <w:r w:rsidR="00116B49">
        <w:rPr>
          <w:rFonts w:ascii="Times New Roman" w:hAnsi="Times New Roman" w:cs="Times New Roman"/>
          <w:sz w:val="24"/>
          <w:szCs w:val="24"/>
        </w:rPr>
        <w:t>, .0200</w:t>
      </w:r>
      <w:r w:rsidR="00887BAB">
        <w:rPr>
          <w:rFonts w:ascii="Times New Roman" w:hAnsi="Times New Roman" w:cs="Times New Roman"/>
          <w:sz w:val="24"/>
          <w:szCs w:val="24"/>
        </w:rPr>
        <w:t>, and</w:t>
      </w:r>
      <w:r w:rsidR="00FF7520">
        <w:rPr>
          <w:rFonts w:ascii="Times New Roman" w:hAnsi="Times New Roman" w:cs="Times New Roman"/>
          <w:sz w:val="24"/>
          <w:szCs w:val="24"/>
        </w:rPr>
        <w:t xml:space="preserve"> .0300.  </w:t>
      </w:r>
      <w:r w:rsidR="00505C62">
        <w:rPr>
          <w:rFonts w:ascii="Times New Roman" w:hAnsi="Times New Roman" w:cs="Times New Roman"/>
          <w:sz w:val="24"/>
          <w:szCs w:val="24"/>
        </w:rPr>
        <w:t xml:space="preserve">A request was made for the WQC to proceed with </w:t>
      </w:r>
      <w:r w:rsidR="002D4B98">
        <w:rPr>
          <w:rFonts w:ascii="Times New Roman" w:hAnsi="Times New Roman" w:cs="Times New Roman"/>
          <w:sz w:val="24"/>
          <w:szCs w:val="24"/>
        </w:rPr>
        <w:t>these rules</w:t>
      </w:r>
      <w:r w:rsidR="00505C62">
        <w:rPr>
          <w:rFonts w:ascii="Times New Roman" w:hAnsi="Times New Roman" w:cs="Times New Roman"/>
          <w:sz w:val="24"/>
          <w:szCs w:val="24"/>
        </w:rPr>
        <w:t xml:space="preserve"> to the EMC for approval to go to public notice and hearing. T</w:t>
      </w:r>
      <w:r w:rsidR="003130EB" w:rsidRPr="0077125C">
        <w:rPr>
          <w:rFonts w:ascii="Times New Roman" w:hAnsi="Times New Roman" w:cs="Times New Roman"/>
          <w:sz w:val="24"/>
          <w:szCs w:val="24"/>
        </w:rPr>
        <w:t xml:space="preserve">he 15A NCAC 02B rules underwent S.L. 2013-413 Rules Review in 2014 which required the rules to be readopted. In addition, the US EPA disapproved parts of these rules in 2016, after the EMC had adopted them in 2014 for the Triennial Review of water quality standards.  These rules have undergone </w:t>
      </w:r>
      <w:r w:rsidR="003130EB" w:rsidRPr="0077125C">
        <w:rPr>
          <w:rFonts w:ascii="Times New Roman" w:hAnsi="Times New Roman" w:cs="Times New Roman"/>
          <w:sz w:val="24"/>
          <w:szCs w:val="24"/>
        </w:rPr>
        <w:lastRenderedPageBreak/>
        <w:t>stakeholder review in 2015, and again in 2017.  Amendments are proposed to address organization, needed clarifications, and deletions of unnecessary or outdated components.  Amendments are also proposed to address EPA’s disapprovals, specifically regarding Action Level regulations for copper, silver, and zinc.  Removal of these Action Level components requires a revision to the fiscal note</w:t>
      </w:r>
      <w:r w:rsidR="002D4B98">
        <w:rPr>
          <w:rFonts w:ascii="Times New Roman" w:hAnsi="Times New Roman" w:cs="Times New Roman"/>
          <w:sz w:val="24"/>
          <w:szCs w:val="24"/>
        </w:rPr>
        <w:t>.</w:t>
      </w:r>
      <w:r w:rsidR="003130EB" w:rsidRPr="0077125C">
        <w:rPr>
          <w:rFonts w:ascii="Times New Roman" w:hAnsi="Times New Roman" w:cs="Times New Roman"/>
          <w:sz w:val="24"/>
          <w:szCs w:val="24"/>
        </w:rPr>
        <w:t xml:space="preserve"> Further, to suffice the federal Triennial Review requirement to review standards and provide opportunity for public comment at least once every three years, staff will provide a list of concepts to consider including in the “Notice of Text” for these rules.  </w:t>
      </w:r>
    </w:p>
    <w:p w14:paraId="597BCEB8" w14:textId="33B91266" w:rsidR="002D4B98" w:rsidRDefault="00D620E9" w:rsidP="00A966CF">
      <w:pPr>
        <w:rPr>
          <w:rFonts w:ascii="Times New Roman" w:hAnsi="Times New Roman" w:cs="Times New Roman"/>
          <w:sz w:val="24"/>
          <w:szCs w:val="24"/>
        </w:rPr>
      </w:pPr>
      <w:r w:rsidRPr="00690A6F">
        <w:rPr>
          <w:rFonts w:ascii="Times New Roman" w:hAnsi="Times New Roman" w:cs="Times New Roman"/>
          <w:b/>
          <w:sz w:val="24"/>
          <w:szCs w:val="24"/>
        </w:rPr>
        <w:t>Discussion</w:t>
      </w:r>
      <w:r w:rsidR="001B6AD3">
        <w:rPr>
          <w:rFonts w:ascii="Times New Roman" w:hAnsi="Times New Roman" w:cs="Times New Roman"/>
          <w:b/>
          <w:sz w:val="24"/>
          <w:szCs w:val="24"/>
        </w:rPr>
        <w:br/>
      </w:r>
      <w:r w:rsidR="002D4B98">
        <w:rPr>
          <w:rFonts w:ascii="Times New Roman" w:hAnsi="Times New Roman" w:cs="Times New Roman"/>
          <w:sz w:val="24"/>
          <w:szCs w:val="24"/>
        </w:rPr>
        <w:t xml:space="preserve">There were 45 minutes of discussion on these rules and the draft fiscal note.  Several edits were requested to be made or considerations made for them, and all the specific edits made were considered minor and included in the motion to approve the rule drafts to move to the EMC.  </w:t>
      </w:r>
    </w:p>
    <w:p w14:paraId="3713B179" w14:textId="4222CE81" w:rsidR="00690A6F" w:rsidRDefault="00271DE2" w:rsidP="00A966CF">
      <w:pPr>
        <w:rPr>
          <w:rFonts w:ascii="Times New Roman" w:hAnsi="Times New Roman" w:cs="Times New Roman"/>
          <w:sz w:val="24"/>
          <w:szCs w:val="24"/>
        </w:rPr>
      </w:pPr>
      <w:r w:rsidRPr="00271DE2">
        <w:rPr>
          <w:rFonts w:ascii="Times New Roman" w:hAnsi="Times New Roman" w:cs="Times New Roman"/>
          <w:sz w:val="24"/>
          <w:szCs w:val="24"/>
        </w:rPr>
        <w:t xml:space="preserve">EMC Chair </w:t>
      </w:r>
      <w:r w:rsidR="0011738C">
        <w:rPr>
          <w:rFonts w:ascii="Times New Roman" w:hAnsi="Times New Roman" w:cs="Times New Roman"/>
          <w:sz w:val="24"/>
          <w:szCs w:val="24"/>
        </w:rPr>
        <w:t xml:space="preserve">J.D. </w:t>
      </w:r>
      <w:r w:rsidRPr="00271DE2">
        <w:rPr>
          <w:rFonts w:ascii="Times New Roman" w:hAnsi="Times New Roman" w:cs="Times New Roman"/>
          <w:sz w:val="24"/>
          <w:szCs w:val="24"/>
        </w:rPr>
        <w:t xml:space="preserve">Solomon </w:t>
      </w:r>
      <w:r w:rsidR="00404327">
        <w:rPr>
          <w:rFonts w:ascii="Times New Roman" w:hAnsi="Times New Roman" w:cs="Times New Roman"/>
          <w:sz w:val="24"/>
          <w:szCs w:val="24"/>
        </w:rPr>
        <w:t xml:space="preserve">expressed </w:t>
      </w:r>
      <w:r w:rsidR="002D4B98">
        <w:rPr>
          <w:rFonts w:ascii="Times New Roman" w:hAnsi="Times New Roman" w:cs="Times New Roman"/>
          <w:sz w:val="24"/>
          <w:szCs w:val="24"/>
        </w:rPr>
        <w:t xml:space="preserve">the importance of maintaining communication with </w:t>
      </w:r>
      <w:r w:rsidR="00FE57DF">
        <w:rPr>
          <w:rFonts w:ascii="Times New Roman" w:hAnsi="Times New Roman" w:cs="Times New Roman"/>
          <w:sz w:val="24"/>
          <w:szCs w:val="24"/>
        </w:rPr>
        <w:t>the Division</w:t>
      </w:r>
      <w:r w:rsidR="009F364C">
        <w:rPr>
          <w:rFonts w:ascii="Times New Roman" w:hAnsi="Times New Roman" w:cs="Times New Roman"/>
          <w:sz w:val="24"/>
          <w:szCs w:val="24"/>
        </w:rPr>
        <w:t xml:space="preserve"> of Energy, Mine, and Land Resources (</w:t>
      </w:r>
      <w:r w:rsidR="005D1367">
        <w:rPr>
          <w:rFonts w:ascii="Times New Roman" w:hAnsi="Times New Roman" w:cs="Times New Roman"/>
          <w:sz w:val="24"/>
          <w:szCs w:val="24"/>
        </w:rPr>
        <w:t>DEMLR</w:t>
      </w:r>
      <w:r w:rsidR="009F364C">
        <w:rPr>
          <w:rFonts w:ascii="Times New Roman" w:hAnsi="Times New Roman" w:cs="Times New Roman"/>
          <w:sz w:val="24"/>
          <w:szCs w:val="24"/>
        </w:rPr>
        <w:t>)</w:t>
      </w:r>
      <w:r w:rsidR="005D1367">
        <w:rPr>
          <w:rFonts w:ascii="Times New Roman" w:hAnsi="Times New Roman" w:cs="Times New Roman"/>
          <w:sz w:val="24"/>
          <w:szCs w:val="24"/>
        </w:rPr>
        <w:t xml:space="preserve"> </w:t>
      </w:r>
      <w:r w:rsidR="002D4B98">
        <w:rPr>
          <w:rFonts w:ascii="Times New Roman" w:hAnsi="Times New Roman" w:cs="Times New Roman"/>
          <w:sz w:val="24"/>
          <w:szCs w:val="24"/>
        </w:rPr>
        <w:t xml:space="preserve">as we move forward reorganizing the water supply protection program rules which are now located in DEMLR.  Details of the draft fiscal analysis that was attached for the agenda item were discussed.   </w:t>
      </w:r>
    </w:p>
    <w:p w14:paraId="4008C6AB" w14:textId="7D80A811" w:rsidR="00F42913" w:rsidRDefault="00994F2F" w:rsidP="00564261">
      <w:pPr>
        <w:rPr>
          <w:rFonts w:ascii="Times New Roman" w:hAnsi="Times New Roman" w:cs="Times New Roman"/>
          <w:sz w:val="24"/>
          <w:szCs w:val="24"/>
        </w:rPr>
      </w:pPr>
      <w:r w:rsidRPr="00994F2F">
        <w:rPr>
          <w:rFonts w:ascii="Times New Roman" w:hAnsi="Times New Roman" w:cs="Times New Roman"/>
          <w:sz w:val="24"/>
          <w:szCs w:val="24"/>
        </w:rPr>
        <w:t xml:space="preserve">WQC Vice Chair </w:t>
      </w:r>
      <w:r w:rsidR="00BA7A65">
        <w:rPr>
          <w:rFonts w:ascii="Times New Roman" w:hAnsi="Times New Roman" w:cs="Times New Roman"/>
          <w:sz w:val="24"/>
          <w:szCs w:val="24"/>
        </w:rPr>
        <w:t xml:space="preserve">Marion </w:t>
      </w:r>
      <w:r w:rsidRPr="00994F2F">
        <w:rPr>
          <w:rFonts w:ascii="Times New Roman" w:hAnsi="Times New Roman" w:cs="Times New Roman"/>
          <w:sz w:val="24"/>
          <w:szCs w:val="24"/>
        </w:rPr>
        <w:t xml:space="preserve">Deerhake </w:t>
      </w:r>
      <w:r w:rsidR="007D3F54">
        <w:rPr>
          <w:rFonts w:ascii="Times New Roman" w:hAnsi="Times New Roman" w:cs="Times New Roman"/>
          <w:sz w:val="24"/>
          <w:szCs w:val="24"/>
        </w:rPr>
        <w:t xml:space="preserve">indicated that the definition for the term “watershed” </w:t>
      </w:r>
      <w:r w:rsidR="002D4B98">
        <w:rPr>
          <w:rFonts w:ascii="Times New Roman" w:hAnsi="Times New Roman" w:cs="Times New Roman"/>
          <w:sz w:val="24"/>
          <w:szCs w:val="24"/>
        </w:rPr>
        <w:t xml:space="preserve">ought to </w:t>
      </w:r>
      <w:r w:rsidR="007D3F54">
        <w:rPr>
          <w:rFonts w:ascii="Times New Roman" w:hAnsi="Times New Roman" w:cs="Times New Roman"/>
          <w:sz w:val="24"/>
          <w:szCs w:val="24"/>
        </w:rPr>
        <w:t xml:space="preserve">be </w:t>
      </w:r>
      <w:r w:rsidR="00F42913">
        <w:rPr>
          <w:rFonts w:ascii="Times New Roman" w:hAnsi="Times New Roman" w:cs="Times New Roman"/>
          <w:sz w:val="24"/>
          <w:szCs w:val="24"/>
        </w:rPr>
        <w:t>included</w:t>
      </w:r>
      <w:r w:rsidR="007D3F54">
        <w:rPr>
          <w:rFonts w:ascii="Times New Roman" w:hAnsi="Times New Roman" w:cs="Times New Roman"/>
          <w:sz w:val="24"/>
          <w:szCs w:val="24"/>
        </w:rPr>
        <w:t>.</w:t>
      </w:r>
      <w:r w:rsidR="00564261">
        <w:rPr>
          <w:rFonts w:ascii="Times New Roman" w:hAnsi="Times New Roman" w:cs="Times New Roman"/>
          <w:sz w:val="24"/>
          <w:szCs w:val="24"/>
        </w:rPr>
        <w:t xml:space="preserve"> </w:t>
      </w:r>
      <w:r w:rsidR="0039706B">
        <w:rPr>
          <w:rFonts w:ascii="Times New Roman" w:hAnsi="Times New Roman" w:cs="Times New Roman"/>
          <w:sz w:val="24"/>
          <w:szCs w:val="24"/>
        </w:rPr>
        <w:t xml:space="preserve">She invited other WQC members and Counsel Randolph to provide their opinion on this </w:t>
      </w:r>
      <w:r w:rsidR="003A4C6D">
        <w:rPr>
          <w:rFonts w:ascii="Times New Roman" w:hAnsi="Times New Roman" w:cs="Times New Roman"/>
          <w:sz w:val="24"/>
          <w:szCs w:val="24"/>
        </w:rPr>
        <w:t>matter</w:t>
      </w:r>
      <w:r w:rsidR="0039706B">
        <w:rPr>
          <w:rFonts w:ascii="Times New Roman" w:hAnsi="Times New Roman" w:cs="Times New Roman"/>
          <w:sz w:val="24"/>
          <w:szCs w:val="24"/>
        </w:rPr>
        <w:t xml:space="preserve">.  </w:t>
      </w:r>
    </w:p>
    <w:p w14:paraId="4116532B" w14:textId="1399DE41" w:rsidR="00CA3A16" w:rsidRDefault="00564261" w:rsidP="00564261">
      <w:pPr>
        <w:rPr>
          <w:rFonts w:ascii="Times New Roman" w:hAnsi="Times New Roman" w:cs="Times New Roman"/>
          <w:sz w:val="24"/>
          <w:szCs w:val="24"/>
        </w:rPr>
      </w:pPr>
      <w:r>
        <w:rPr>
          <w:rFonts w:ascii="Times New Roman" w:hAnsi="Times New Roman" w:cs="Times New Roman"/>
          <w:sz w:val="24"/>
          <w:szCs w:val="24"/>
        </w:rPr>
        <w:t xml:space="preserve">She also </w:t>
      </w:r>
      <w:r w:rsidR="00CA3A16">
        <w:rPr>
          <w:rFonts w:ascii="Times New Roman" w:hAnsi="Times New Roman" w:cs="Times New Roman"/>
          <w:sz w:val="24"/>
          <w:szCs w:val="24"/>
        </w:rPr>
        <w:t xml:space="preserve">asked </w:t>
      </w:r>
      <w:r w:rsidR="003A4C6D">
        <w:rPr>
          <w:rFonts w:ascii="Times New Roman" w:hAnsi="Times New Roman" w:cs="Times New Roman"/>
          <w:sz w:val="24"/>
          <w:szCs w:val="24"/>
        </w:rPr>
        <w:t>whether the</w:t>
      </w:r>
      <w:r>
        <w:rPr>
          <w:rFonts w:ascii="Times New Roman" w:hAnsi="Times New Roman" w:cs="Times New Roman"/>
          <w:sz w:val="24"/>
          <w:szCs w:val="24"/>
        </w:rPr>
        <w:t xml:space="preserve"> reference “… facilities may be required to have spill and treatment failure control</w:t>
      </w:r>
      <w:r w:rsidR="00CA3A16">
        <w:rPr>
          <w:rFonts w:ascii="Times New Roman" w:hAnsi="Times New Roman" w:cs="Times New Roman"/>
          <w:sz w:val="24"/>
          <w:szCs w:val="24"/>
        </w:rPr>
        <w:t xml:space="preserve"> plans… for toxic substances</w:t>
      </w:r>
      <w:r w:rsidR="0039706B">
        <w:rPr>
          <w:rFonts w:ascii="Times New Roman" w:hAnsi="Times New Roman" w:cs="Times New Roman"/>
          <w:sz w:val="24"/>
          <w:szCs w:val="24"/>
        </w:rPr>
        <w:t>;</w:t>
      </w:r>
      <w:r>
        <w:rPr>
          <w:rFonts w:ascii="Times New Roman" w:hAnsi="Times New Roman" w:cs="Times New Roman"/>
          <w:sz w:val="24"/>
          <w:szCs w:val="24"/>
        </w:rPr>
        <w:t>” in 15A NCAC 0214</w:t>
      </w:r>
      <w:r w:rsidR="00CA3A16">
        <w:rPr>
          <w:rFonts w:ascii="Times New Roman" w:hAnsi="Times New Roman" w:cs="Times New Roman"/>
          <w:sz w:val="24"/>
          <w:szCs w:val="24"/>
        </w:rPr>
        <w:t>(4</w:t>
      </w:r>
      <w:r w:rsidR="006B6FEA">
        <w:rPr>
          <w:rFonts w:ascii="Times New Roman" w:hAnsi="Times New Roman" w:cs="Times New Roman"/>
          <w:sz w:val="24"/>
          <w:szCs w:val="24"/>
        </w:rPr>
        <w:t>) (</w:t>
      </w:r>
      <w:r w:rsidR="00CA3A16">
        <w:rPr>
          <w:rFonts w:ascii="Times New Roman" w:hAnsi="Times New Roman" w:cs="Times New Roman"/>
          <w:sz w:val="24"/>
          <w:szCs w:val="24"/>
        </w:rPr>
        <w:t xml:space="preserve">d) is the appropriate terminology to use.  </w:t>
      </w:r>
      <w:r w:rsidR="00CA3A16" w:rsidRPr="00CA3A16">
        <w:rPr>
          <w:rFonts w:ascii="Times New Roman" w:hAnsi="Times New Roman" w:cs="Times New Roman"/>
          <w:sz w:val="24"/>
          <w:szCs w:val="24"/>
        </w:rPr>
        <w:t xml:space="preserve">EMC Chair Solomon suggested </w:t>
      </w:r>
      <w:r w:rsidR="00CA3A16">
        <w:rPr>
          <w:rFonts w:ascii="Times New Roman" w:hAnsi="Times New Roman" w:cs="Times New Roman"/>
          <w:sz w:val="24"/>
          <w:szCs w:val="24"/>
        </w:rPr>
        <w:t>adopting a reference from somewhere else.</w:t>
      </w:r>
    </w:p>
    <w:p w14:paraId="2EB01F6D" w14:textId="3414EEBE" w:rsidR="003F5C3F" w:rsidRDefault="003F5C3F" w:rsidP="00564261">
      <w:pPr>
        <w:rPr>
          <w:rFonts w:ascii="Times New Roman" w:hAnsi="Times New Roman" w:cs="Times New Roman"/>
          <w:sz w:val="24"/>
          <w:szCs w:val="24"/>
        </w:rPr>
      </w:pPr>
      <w:r>
        <w:rPr>
          <w:rFonts w:ascii="Times New Roman" w:hAnsi="Times New Roman" w:cs="Times New Roman"/>
          <w:sz w:val="24"/>
          <w:szCs w:val="24"/>
        </w:rPr>
        <w:t xml:space="preserve">EMC Chair </w:t>
      </w:r>
      <w:r w:rsidR="00273E3C">
        <w:rPr>
          <w:rFonts w:ascii="Times New Roman" w:hAnsi="Times New Roman" w:cs="Times New Roman"/>
          <w:sz w:val="24"/>
          <w:szCs w:val="24"/>
        </w:rPr>
        <w:t xml:space="preserve">Solomon </w:t>
      </w:r>
      <w:r w:rsidR="0011738C">
        <w:rPr>
          <w:rFonts w:ascii="Times New Roman" w:hAnsi="Times New Roman" w:cs="Times New Roman"/>
          <w:sz w:val="24"/>
          <w:szCs w:val="24"/>
        </w:rPr>
        <w:t>suggested removing</w:t>
      </w:r>
      <w:r w:rsidR="00A7040E">
        <w:rPr>
          <w:rFonts w:ascii="Times New Roman" w:hAnsi="Times New Roman" w:cs="Times New Roman"/>
          <w:sz w:val="24"/>
          <w:szCs w:val="24"/>
        </w:rPr>
        <w:t xml:space="preserve"> </w:t>
      </w:r>
      <w:r w:rsidR="006E20BD">
        <w:rPr>
          <w:rFonts w:ascii="Times New Roman" w:hAnsi="Times New Roman" w:cs="Times New Roman"/>
          <w:sz w:val="24"/>
          <w:szCs w:val="24"/>
        </w:rPr>
        <w:t xml:space="preserve">the last line in </w:t>
      </w:r>
      <w:r w:rsidR="00A7040E">
        <w:rPr>
          <w:rFonts w:ascii="Times New Roman" w:hAnsi="Times New Roman" w:cs="Times New Roman"/>
          <w:sz w:val="24"/>
          <w:szCs w:val="24"/>
        </w:rPr>
        <w:t>15A NCAC 0101</w:t>
      </w:r>
      <w:r w:rsidR="006E20BD">
        <w:rPr>
          <w:rFonts w:ascii="Times New Roman" w:hAnsi="Times New Roman" w:cs="Times New Roman"/>
          <w:sz w:val="24"/>
          <w:szCs w:val="24"/>
        </w:rPr>
        <w:t>(</w:t>
      </w:r>
      <w:r w:rsidR="00C572E8">
        <w:rPr>
          <w:rFonts w:ascii="Times New Roman" w:hAnsi="Times New Roman" w:cs="Times New Roman"/>
          <w:sz w:val="24"/>
          <w:szCs w:val="24"/>
        </w:rPr>
        <w:t>b</w:t>
      </w:r>
      <w:r w:rsidR="006E20BD">
        <w:rPr>
          <w:rFonts w:ascii="Times New Roman" w:hAnsi="Times New Roman" w:cs="Times New Roman"/>
          <w:sz w:val="24"/>
          <w:szCs w:val="24"/>
        </w:rPr>
        <w:t xml:space="preserve">) </w:t>
      </w:r>
      <w:r w:rsidR="006E20BD" w:rsidRPr="006E20BD">
        <w:rPr>
          <w:rFonts w:ascii="Times New Roman" w:hAnsi="Times New Roman" w:cs="Times New Roman"/>
          <w:strike/>
          <w:sz w:val="24"/>
          <w:szCs w:val="24"/>
        </w:rPr>
        <w:t>(4)</w:t>
      </w:r>
      <w:r w:rsidR="006E20BD" w:rsidRPr="006E20BD">
        <w:rPr>
          <w:rFonts w:ascii="Times New Roman" w:hAnsi="Times New Roman" w:cs="Times New Roman"/>
          <w:sz w:val="24"/>
          <w:szCs w:val="24"/>
          <w:u w:val="single"/>
        </w:rPr>
        <w:t>(6)</w:t>
      </w:r>
      <w:r w:rsidR="006E20BD">
        <w:rPr>
          <w:rFonts w:ascii="Times New Roman" w:hAnsi="Times New Roman" w:cs="Times New Roman"/>
          <w:sz w:val="24"/>
          <w:szCs w:val="24"/>
        </w:rPr>
        <w:t>,</w:t>
      </w:r>
      <w:r w:rsidR="00A7040E">
        <w:rPr>
          <w:rFonts w:ascii="Times New Roman" w:hAnsi="Times New Roman" w:cs="Times New Roman"/>
          <w:sz w:val="24"/>
          <w:szCs w:val="24"/>
        </w:rPr>
        <w:t xml:space="preserve"> </w:t>
      </w:r>
      <w:r w:rsidR="006E20BD">
        <w:rPr>
          <w:rFonts w:ascii="Times New Roman" w:hAnsi="Times New Roman" w:cs="Times New Roman"/>
          <w:sz w:val="24"/>
          <w:szCs w:val="24"/>
        </w:rPr>
        <w:t>making</w:t>
      </w:r>
      <w:r w:rsidR="00A7040E">
        <w:rPr>
          <w:rFonts w:ascii="Times New Roman" w:hAnsi="Times New Roman" w:cs="Times New Roman"/>
          <w:sz w:val="24"/>
          <w:szCs w:val="24"/>
        </w:rPr>
        <w:t xml:space="preserve"> 15A NCAC 0101</w:t>
      </w:r>
      <w:r w:rsidR="00C572E8">
        <w:rPr>
          <w:rFonts w:ascii="Times New Roman" w:hAnsi="Times New Roman" w:cs="Times New Roman"/>
          <w:sz w:val="24"/>
          <w:szCs w:val="24"/>
        </w:rPr>
        <w:t>(b)</w:t>
      </w:r>
      <w:r w:rsidR="006E20BD" w:rsidRPr="006E20BD">
        <w:rPr>
          <w:rFonts w:ascii="Times New Roman" w:hAnsi="Times New Roman" w:cs="Times New Roman"/>
          <w:strike/>
          <w:sz w:val="24"/>
          <w:szCs w:val="24"/>
        </w:rPr>
        <w:t>(7)</w:t>
      </w:r>
      <w:r w:rsidR="006E20BD" w:rsidRPr="006E20BD">
        <w:rPr>
          <w:rFonts w:ascii="Times New Roman" w:hAnsi="Times New Roman" w:cs="Times New Roman"/>
          <w:sz w:val="24"/>
          <w:szCs w:val="24"/>
          <w:u w:val="single"/>
        </w:rPr>
        <w:t>(9)</w:t>
      </w:r>
      <w:r w:rsidR="00A7040E">
        <w:rPr>
          <w:rFonts w:ascii="Times New Roman" w:hAnsi="Times New Roman" w:cs="Times New Roman"/>
          <w:sz w:val="24"/>
          <w:szCs w:val="24"/>
        </w:rPr>
        <w:t xml:space="preserve"> </w:t>
      </w:r>
      <w:r w:rsidR="00C572E8">
        <w:rPr>
          <w:rFonts w:ascii="Times New Roman" w:hAnsi="Times New Roman" w:cs="Times New Roman"/>
          <w:sz w:val="24"/>
          <w:szCs w:val="24"/>
        </w:rPr>
        <w:t>more generic, and replacing in</w:t>
      </w:r>
      <w:r w:rsidR="00A7040E">
        <w:rPr>
          <w:rFonts w:ascii="Times New Roman" w:hAnsi="Times New Roman" w:cs="Times New Roman"/>
          <w:sz w:val="24"/>
          <w:szCs w:val="24"/>
        </w:rPr>
        <w:t xml:space="preserve"> 15A NCAC </w:t>
      </w:r>
      <w:r w:rsidR="00C572E8">
        <w:rPr>
          <w:rFonts w:ascii="Times New Roman" w:hAnsi="Times New Roman" w:cs="Times New Roman"/>
          <w:sz w:val="24"/>
          <w:szCs w:val="24"/>
        </w:rPr>
        <w:t>.</w:t>
      </w:r>
      <w:r w:rsidR="00A7040E">
        <w:rPr>
          <w:rFonts w:ascii="Times New Roman" w:hAnsi="Times New Roman" w:cs="Times New Roman"/>
          <w:sz w:val="24"/>
          <w:szCs w:val="24"/>
        </w:rPr>
        <w:t>0110</w:t>
      </w:r>
      <w:r w:rsidR="00C572E8">
        <w:rPr>
          <w:rFonts w:ascii="Times New Roman" w:hAnsi="Times New Roman" w:cs="Times New Roman"/>
          <w:sz w:val="24"/>
          <w:szCs w:val="24"/>
        </w:rPr>
        <w:t xml:space="preserve"> </w:t>
      </w:r>
      <w:r w:rsidR="00B942E9">
        <w:rPr>
          <w:rFonts w:ascii="Times New Roman" w:hAnsi="Times New Roman" w:cs="Times New Roman"/>
          <w:sz w:val="24"/>
          <w:szCs w:val="24"/>
        </w:rPr>
        <w:t>replace the term “Environmental Management Commission” with the term “Commission.”</w:t>
      </w:r>
      <w:r w:rsidR="00A7040E">
        <w:rPr>
          <w:rFonts w:ascii="Times New Roman" w:hAnsi="Times New Roman" w:cs="Times New Roman"/>
          <w:sz w:val="24"/>
          <w:szCs w:val="24"/>
        </w:rPr>
        <w:t xml:space="preserve"> </w:t>
      </w:r>
      <w:r w:rsidR="002D4B98">
        <w:rPr>
          <w:rFonts w:ascii="Times New Roman" w:hAnsi="Times New Roman" w:cs="Times New Roman"/>
          <w:sz w:val="24"/>
          <w:szCs w:val="24"/>
        </w:rPr>
        <w:t xml:space="preserve"> Staff agreed with the minor changes requested and committed to explore some additional details and references around spill control measures.</w:t>
      </w:r>
    </w:p>
    <w:p w14:paraId="6B7879A5" w14:textId="165C7D91" w:rsidR="000E1881" w:rsidRDefault="00B942E9" w:rsidP="00A966CF">
      <w:pPr>
        <w:rPr>
          <w:rFonts w:ascii="Times New Roman" w:hAnsi="Times New Roman" w:cs="Times New Roman"/>
          <w:b/>
          <w:sz w:val="24"/>
          <w:szCs w:val="24"/>
          <w:u w:val="single"/>
        </w:rPr>
      </w:pPr>
      <w:r w:rsidRPr="00B942E9">
        <w:rPr>
          <w:rFonts w:ascii="Times New Roman" w:hAnsi="Times New Roman" w:cs="Times New Roman"/>
          <w:b/>
          <w:sz w:val="24"/>
          <w:szCs w:val="24"/>
        </w:rPr>
        <w:t>Motion</w:t>
      </w:r>
      <w:r w:rsidR="00D85B9F">
        <w:rPr>
          <w:rFonts w:ascii="Times New Roman" w:hAnsi="Times New Roman" w:cs="Times New Roman"/>
          <w:b/>
          <w:sz w:val="24"/>
          <w:szCs w:val="24"/>
        </w:rPr>
        <w:t xml:space="preserve"> 51:00</w:t>
      </w:r>
      <w:r>
        <w:rPr>
          <w:rFonts w:ascii="Times New Roman" w:hAnsi="Times New Roman" w:cs="Times New Roman"/>
          <w:b/>
          <w:sz w:val="24"/>
          <w:szCs w:val="24"/>
        </w:rPr>
        <w:br/>
      </w:r>
      <w:r w:rsidRPr="00D85B9F">
        <w:rPr>
          <w:rFonts w:ascii="Times New Roman" w:hAnsi="Times New Roman" w:cs="Times New Roman"/>
          <w:sz w:val="24"/>
          <w:szCs w:val="24"/>
        </w:rPr>
        <w:t xml:space="preserve">EMC Vice Chair Wilsey made a motion that </w:t>
      </w:r>
      <w:r w:rsidR="00D85B9F">
        <w:rPr>
          <w:rFonts w:ascii="Times New Roman" w:hAnsi="Times New Roman" w:cs="Times New Roman"/>
          <w:sz w:val="24"/>
          <w:szCs w:val="24"/>
        </w:rPr>
        <w:t xml:space="preserve">the </w:t>
      </w:r>
      <w:r w:rsidRPr="00D85B9F">
        <w:rPr>
          <w:rFonts w:ascii="Times New Roman" w:hAnsi="Times New Roman" w:cs="Times New Roman"/>
          <w:sz w:val="24"/>
          <w:szCs w:val="24"/>
        </w:rPr>
        <w:t>minor changes talked about today</w:t>
      </w:r>
      <w:r w:rsidR="00D85B9F">
        <w:rPr>
          <w:rFonts w:ascii="Times New Roman" w:hAnsi="Times New Roman" w:cs="Times New Roman"/>
          <w:sz w:val="24"/>
          <w:szCs w:val="24"/>
        </w:rPr>
        <w:t xml:space="preserve"> </w:t>
      </w:r>
      <w:r w:rsidR="00C572E8">
        <w:rPr>
          <w:rFonts w:ascii="Times New Roman" w:hAnsi="Times New Roman" w:cs="Times New Roman"/>
          <w:sz w:val="24"/>
          <w:szCs w:val="24"/>
        </w:rPr>
        <w:t xml:space="preserve">[at the January 10, 2018 WQC meeting] </w:t>
      </w:r>
      <w:r w:rsidR="00D85B9F">
        <w:rPr>
          <w:rFonts w:ascii="Times New Roman" w:hAnsi="Times New Roman" w:cs="Times New Roman"/>
          <w:sz w:val="24"/>
          <w:szCs w:val="24"/>
        </w:rPr>
        <w:t xml:space="preserve">be made </w:t>
      </w:r>
      <w:r w:rsidRPr="00D85B9F">
        <w:rPr>
          <w:rFonts w:ascii="Times New Roman" w:hAnsi="Times New Roman" w:cs="Times New Roman"/>
          <w:sz w:val="24"/>
          <w:szCs w:val="24"/>
        </w:rPr>
        <w:t xml:space="preserve">and to proceed to the EMC for </w:t>
      </w:r>
      <w:r w:rsidR="00D85B9F" w:rsidRPr="00D85B9F">
        <w:rPr>
          <w:rFonts w:ascii="Times New Roman" w:hAnsi="Times New Roman" w:cs="Times New Roman"/>
          <w:sz w:val="24"/>
          <w:szCs w:val="24"/>
        </w:rPr>
        <w:t>p</w:t>
      </w:r>
      <w:r w:rsidRPr="00D85B9F">
        <w:rPr>
          <w:rFonts w:ascii="Times New Roman" w:hAnsi="Times New Roman" w:cs="Times New Roman"/>
          <w:sz w:val="24"/>
          <w:szCs w:val="24"/>
        </w:rPr>
        <w:t xml:space="preserve">ublic </w:t>
      </w:r>
      <w:r w:rsidR="00D85B9F" w:rsidRPr="00D85B9F">
        <w:rPr>
          <w:rFonts w:ascii="Times New Roman" w:hAnsi="Times New Roman" w:cs="Times New Roman"/>
          <w:sz w:val="24"/>
          <w:szCs w:val="24"/>
        </w:rPr>
        <w:t>n</w:t>
      </w:r>
      <w:r w:rsidRPr="00D85B9F">
        <w:rPr>
          <w:rFonts w:ascii="Times New Roman" w:hAnsi="Times New Roman" w:cs="Times New Roman"/>
          <w:sz w:val="24"/>
          <w:szCs w:val="24"/>
        </w:rPr>
        <w:t xml:space="preserve">otice and </w:t>
      </w:r>
      <w:r w:rsidR="00D85B9F" w:rsidRPr="00D85B9F">
        <w:rPr>
          <w:rFonts w:ascii="Times New Roman" w:hAnsi="Times New Roman" w:cs="Times New Roman"/>
          <w:sz w:val="24"/>
          <w:szCs w:val="24"/>
        </w:rPr>
        <w:t>h</w:t>
      </w:r>
      <w:r w:rsidRPr="00D85B9F">
        <w:rPr>
          <w:rFonts w:ascii="Times New Roman" w:hAnsi="Times New Roman" w:cs="Times New Roman"/>
          <w:sz w:val="24"/>
          <w:szCs w:val="24"/>
        </w:rPr>
        <w:t xml:space="preserve">earings with </w:t>
      </w:r>
      <w:r w:rsidR="00D85B9F">
        <w:rPr>
          <w:rFonts w:ascii="Times New Roman" w:hAnsi="Times New Roman" w:cs="Times New Roman"/>
          <w:sz w:val="24"/>
          <w:szCs w:val="24"/>
        </w:rPr>
        <w:t>p</w:t>
      </w:r>
      <w:r w:rsidRPr="00D85B9F">
        <w:rPr>
          <w:rFonts w:ascii="Times New Roman" w:hAnsi="Times New Roman" w:cs="Times New Roman"/>
          <w:sz w:val="24"/>
          <w:szCs w:val="24"/>
        </w:rPr>
        <w:t xml:space="preserve">roposed </w:t>
      </w:r>
      <w:r w:rsidR="00D85B9F">
        <w:rPr>
          <w:rFonts w:ascii="Times New Roman" w:hAnsi="Times New Roman" w:cs="Times New Roman"/>
          <w:sz w:val="24"/>
          <w:szCs w:val="24"/>
        </w:rPr>
        <w:t>r</w:t>
      </w:r>
      <w:r w:rsidRPr="00D85B9F">
        <w:rPr>
          <w:rFonts w:ascii="Times New Roman" w:hAnsi="Times New Roman" w:cs="Times New Roman"/>
          <w:sz w:val="24"/>
          <w:szCs w:val="24"/>
        </w:rPr>
        <w:t xml:space="preserve">ule </w:t>
      </w:r>
      <w:r w:rsidR="00D85B9F">
        <w:rPr>
          <w:rFonts w:ascii="Times New Roman" w:hAnsi="Times New Roman" w:cs="Times New Roman"/>
          <w:sz w:val="24"/>
          <w:szCs w:val="24"/>
        </w:rPr>
        <w:t>r</w:t>
      </w:r>
      <w:r w:rsidRPr="00D85B9F">
        <w:rPr>
          <w:rFonts w:ascii="Times New Roman" w:hAnsi="Times New Roman" w:cs="Times New Roman"/>
          <w:sz w:val="24"/>
          <w:szCs w:val="24"/>
        </w:rPr>
        <w:t xml:space="preserve">eadoptions and </w:t>
      </w:r>
      <w:r w:rsidR="00D85B9F">
        <w:rPr>
          <w:rFonts w:ascii="Times New Roman" w:hAnsi="Times New Roman" w:cs="Times New Roman"/>
          <w:sz w:val="24"/>
          <w:szCs w:val="24"/>
        </w:rPr>
        <w:t>r</w:t>
      </w:r>
      <w:r w:rsidRPr="00D85B9F">
        <w:rPr>
          <w:rFonts w:ascii="Times New Roman" w:hAnsi="Times New Roman" w:cs="Times New Roman"/>
          <w:sz w:val="24"/>
          <w:szCs w:val="24"/>
        </w:rPr>
        <w:t xml:space="preserve">evisions for Triennial Review to </w:t>
      </w:r>
      <w:r w:rsidR="00D85B9F">
        <w:rPr>
          <w:rFonts w:ascii="Times New Roman" w:hAnsi="Times New Roman" w:cs="Times New Roman"/>
          <w:sz w:val="24"/>
          <w:szCs w:val="24"/>
        </w:rPr>
        <w:t>r</w:t>
      </w:r>
      <w:r w:rsidRPr="00D85B9F">
        <w:rPr>
          <w:rFonts w:ascii="Times New Roman" w:hAnsi="Times New Roman" w:cs="Times New Roman"/>
          <w:sz w:val="24"/>
          <w:szCs w:val="24"/>
        </w:rPr>
        <w:t>ules 15A NCAC 02B .0100</w:t>
      </w:r>
      <w:r w:rsidR="00C572E8">
        <w:rPr>
          <w:rFonts w:ascii="Times New Roman" w:hAnsi="Times New Roman" w:cs="Times New Roman"/>
          <w:sz w:val="24"/>
          <w:szCs w:val="24"/>
        </w:rPr>
        <w:t xml:space="preserve"> </w:t>
      </w:r>
      <w:r w:rsidRPr="00D85B9F">
        <w:rPr>
          <w:rFonts w:ascii="Times New Roman" w:hAnsi="Times New Roman" w:cs="Times New Roman"/>
          <w:sz w:val="24"/>
          <w:szCs w:val="24"/>
        </w:rPr>
        <w:t xml:space="preserve">-.0300 </w:t>
      </w:r>
      <w:r w:rsidR="00D85B9F" w:rsidRPr="00D85B9F">
        <w:rPr>
          <w:rFonts w:ascii="Times New Roman" w:hAnsi="Times New Roman" w:cs="Times New Roman"/>
          <w:sz w:val="24"/>
          <w:szCs w:val="24"/>
        </w:rPr>
        <w:t>with the draft fiscal note.</w:t>
      </w:r>
      <w:r w:rsidR="00C572E8">
        <w:rPr>
          <w:rFonts w:ascii="Times New Roman" w:hAnsi="Times New Roman" w:cs="Times New Roman"/>
          <w:sz w:val="24"/>
          <w:szCs w:val="24"/>
        </w:rPr>
        <w:t xml:space="preserve">  </w:t>
      </w:r>
      <w:r w:rsidR="0054464C">
        <w:rPr>
          <w:rFonts w:ascii="Times New Roman" w:hAnsi="Times New Roman" w:cs="Times New Roman"/>
          <w:sz w:val="24"/>
          <w:szCs w:val="24"/>
        </w:rPr>
        <w:t>Mr.</w:t>
      </w:r>
      <w:r w:rsidR="00273E3C">
        <w:rPr>
          <w:rFonts w:ascii="Times New Roman" w:hAnsi="Times New Roman" w:cs="Times New Roman"/>
          <w:sz w:val="24"/>
          <w:szCs w:val="24"/>
        </w:rPr>
        <w:t xml:space="preserve"> </w:t>
      </w:r>
      <w:r w:rsidR="00D85B9F" w:rsidRPr="00D85B9F">
        <w:rPr>
          <w:rFonts w:ascii="Times New Roman" w:hAnsi="Times New Roman" w:cs="Times New Roman"/>
          <w:sz w:val="24"/>
          <w:szCs w:val="24"/>
        </w:rPr>
        <w:t>Keen seconded the motion</w:t>
      </w:r>
      <w:r w:rsidR="00D85B9F">
        <w:rPr>
          <w:rFonts w:ascii="Times New Roman" w:hAnsi="Times New Roman" w:cs="Times New Roman"/>
          <w:sz w:val="24"/>
          <w:szCs w:val="24"/>
        </w:rPr>
        <w:t xml:space="preserve">.  </w:t>
      </w:r>
      <w:r w:rsidR="000E1881">
        <w:rPr>
          <w:rFonts w:ascii="Times New Roman" w:hAnsi="Times New Roman" w:cs="Times New Roman"/>
          <w:sz w:val="24"/>
          <w:szCs w:val="24"/>
        </w:rPr>
        <w:t>The motion passed unanimously.</w:t>
      </w:r>
      <w:r w:rsidR="000E1881" w:rsidRPr="0077125C">
        <w:rPr>
          <w:rFonts w:ascii="Times New Roman" w:hAnsi="Times New Roman" w:cs="Times New Roman"/>
          <w:b/>
          <w:sz w:val="24"/>
          <w:szCs w:val="24"/>
          <w:u w:val="single"/>
        </w:rPr>
        <w:t xml:space="preserve"> </w:t>
      </w:r>
    </w:p>
    <w:p w14:paraId="74F9B277" w14:textId="4F00C453" w:rsidR="004C57FF" w:rsidRPr="00D620E9" w:rsidRDefault="004C57FF" w:rsidP="00A966CF">
      <w:pPr>
        <w:rPr>
          <w:rFonts w:ascii="Times New Roman" w:hAnsi="Times New Roman" w:cs="Times New Roman"/>
          <w:sz w:val="24"/>
          <w:szCs w:val="24"/>
        </w:rPr>
      </w:pPr>
      <w:r w:rsidRPr="0077125C">
        <w:rPr>
          <w:rFonts w:ascii="Times New Roman" w:hAnsi="Times New Roman" w:cs="Times New Roman"/>
          <w:b/>
          <w:sz w:val="24"/>
          <w:szCs w:val="24"/>
          <w:u w:val="single"/>
        </w:rPr>
        <w:t xml:space="preserve">3.  Request to </w:t>
      </w:r>
      <w:bookmarkStart w:id="1" w:name="_Hlk504234949"/>
      <w:r w:rsidRPr="0077125C">
        <w:rPr>
          <w:rFonts w:ascii="Times New Roman" w:hAnsi="Times New Roman" w:cs="Times New Roman"/>
          <w:b/>
          <w:sz w:val="24"/>
          <w:szCs w:val="24"/>
          <w:u w:val="single"/>
        </w:rPr>
        <w:t xml:space="preserve">Proceed to </w:t>
      </w:r>
      <w:r w:rsidR="00827C06" w:rsidRPr="0077125C">
        <w:rPr>
          <w:rFonts w:ascii="Times New Roman" w:hAnsi="Times New Roman" w:cs="Times New Roman"/>
          <w:b/>
          <w:sz w:val="24"/>
          <w:szCs w:val="24"/>
          <w:u w:val="single"/>
        </w:rPr>
        <w:t xml:space="preserve">the </w:t>
      </w:r>
      <w:bookmarkStart w:id="2" w:name="_Hlk504241781"/>
      <w:r w:rsidRPr="0077125C">
        <w:rPr>
          <w:rFonts w:ascii="Times New Roman" w:hAnsi="Times New Roman" w:cs="Times New Roman"/>
          <w:b/>
          <w:sz w:val="24"/>
          <w:szCs w:val="24"/>
          <w:u w:val="single"/>
        </w:rPr>
        <w:t>EMC for Public Notice and Hearings on Readoption</w:t>
      </w:r>
      <w:r w:rsidR="002728DA" w:rsidRPr="0077125C">
        <w:rPr>
          <w:rFonts w:ascii="Times New Roman" w:hAnsi="Times New Roman" w:cs="Times New Roman"/>
          <w:b/>
          <w:sz w:val="24"/>
          <w:szCs w:val="24"/>
          <w:u w:val="single"/>
        </w:rPr>
        <w:t>s</w:t>
      </w:r>
      <w:r w:rsidRPr="0077125C">
        <w:rPr>
          <w:rFonts w:ascii="Times New Roman" w:hAnsi="Times New Roman" w:cs="Times New Roman"/>
          <w:b/>
          <w:sz w:val="24"/>
          <w:szCs w:val="24"/>
          <w:u w:val="single"/>
        </w:rPr>
        <w:t xml:space="preserve"> and Proposed Amendments to Water Supply Watershed Protection Rules 15A NCAC 02B .0620 through .0624</w:t>
      </w:r>
      <w:r w:rsidRPr="0077125C">
        <w:rPr>
          <w:rFonts w:ascii="Times New Roman" w:hAnsi="Times New Roman" w:cs="Times New Roman"/>
          <w:b/>
          <w:sz w:val="24"/>
          <w:szCs w:val="24"/>
        </w:rPr>
        <w:t xml:space="preserve"> </w:t>
      </w:r>
    </w:p>
    <w:bookmarkEnd w:id="1"/>
    <w:bookmarkEnd w:id="2"/>
    <w:p w14:paraId="10AE6342" w14:textId="04748AA6" w:rsidR="00787D6B" w:rsidRDefault="00D620E9" w:rsidP="00785157">
      <w:pPr>
        <w:rPr>
          <w:rFonts w:ascii="Times New Roman" w:hAnsi="Times New Roman" w:cs="Times New Roman"/>
          <w:sz w:val="24"/>
          <w:szCs w:val="24"/>
        </w:rPr>
      </w:pPr>
      <w:r w:rsidRPr="00D620E9">
        <w:rPr>
          <w:rFonts w:ascii="Times New Roman" w:hAnsi="Times New Roman" w:cs="Times New Roman"/>
          <w:b/>
          <w:sz w:val="24"/>
          <w:szCs w:val="24"/>
        </w:rPr>
        <w:t>Description</w:t>
      </w:r>
      <w:r w:rsidRPr="00D620E9">
        <w:rPr>
          <w:rFonts w:ascii="Times New Roman" w:hAnsi="Times New Roman" w:cs="Times New Roman"/>
          <w:sz w:val="24"/>
          <w:szCs w:val="24"/>
        </w:rPr>
        <w:br/>
        <w:t>Julie Ventalor</w:t>
      </w:r>
      <w:r w:rsidR="00690A6F">
        <w:rPr>
          <w:rFonts w:ascii="Times New Roman" w:hAnsi="Times New Roman" w:cs="Times New Roman"/>
          <w:sz w:val="24"/>
          <w:szCs w:val="24"/>
        </w:rPr>
        <w:t>o</w:t>
      </w:r>
      <w:r w:rsidRPr="00D620E9">
        <w:rPr>
          <w:rFonts w:ascii="Times New Roman" w:hAnsi="Times New Roman" w:cs="Times New Roman"/>
          <w:sz w:val="24"/>
          <w:szCs w:val="24"/>
        </w:rPr>
        <w:t xml:space="preserve">, </w:t>
      </w:r>
      <w:r w:rsidR="009A44F3" w:rsidRPr="0077125C">
        <w:rPr>
          <w:rFonts w:ascii="Times New Roman" w:hAnsi="Times New Roman" w:cs="Times New Roman"/>
          <w:sz w:val="24"/>
          <w:szCs w:val="24"/>
        </w:rPr>
        <w:t>DEMLR</w:t>
      </w:r>
      <w:r w:rsidR="002D6746">
        <w:rPr>
          <w:rFonts w:ascii="Times New Roman" w:hAnsi="Times New Roman" w:cs="Times New Roman"/>
          <w:sz w:val="24"/>
          <w:szCs w:val="24"/>
        </w:rPr>
        <w:t xml:space="preserve"> Water Supply Watershed Protection Program</w:t>
      </w:r>
      <w:r w:rsidR="00887BAB">
        <w:rPr>
          <w:rFonts w:ascii="Times New Roman" w:hAnsi="Times New Roman" w:cs="Times New Roman"/>
          <w:sz w:val="24"/>
          <w:szCs w:val="24"/>
        </w:rPr>
        <w:t>,</w:t>
      </w:r>
      <w:r w:rsidR="009A44F3" w:rsidRPr="0077125C">
        <w:rPr>
          <w:rFonts w:ascii="Times New Roman" w:hAnsi="Times New Roman" w:cs="Times New Roman"/>
          <w:sz w:val="24"/>
          <w:szCs w:val="24"/>
        </w:rPr>
        <w:t xml:space="preserve"> </w:t>
      </w:r>
      <w:r w:rsidR="002813DE">
        <w:rPr>
          <w:rFonts w:ascii="Times New Roman" w:hAnsi="Times New Roman" w:cs="Times New Roman"/>
          <w:sz w:val="24"/>
          <w:szCs w:val="24"/>
        </w:rPr>
        <w:t xml:space="preserve">provided an overview of the proposed amendments to the Water Supply Watershed Protection rules in 15A NCAC 02B .0620 - .0624.  </w:t>
      </w:r>
      <w:r w:rsidR="009A44F3" w:rsidRPr="0077125C">
        <w:rPr>
          <w:rFonts w:ascii="Times New Roman" w:hAnsi="Times New Roman" w:cs="Times New Roman"/>
          <w:sz w:val="24"/>
          <w:szCs w:val="24"/>
        </w:rPr>
        <w:t xml:space="preserve">Amendments are proposed in accordance with G.S. 150B-21.3A which directs </w:t>
      </w:r>
      <w:r w:rsidR="009A44F3" w:rsidRPr="0077125C">
        <w:rPr>
          <w:rFonts w:ascii="Times New Roman" w:hAnsi="Times New Roman" w:cs="Times New Roman"/>
          <w:sz w:val="24"/>
          <w:szCs w:val="24"/>
        </w:rPr>
        <w:lastRenderedPageBreak/>
        <w:t>sta</w:t>
      </w:r>
      <w:r w:rsidR="008D2E85" w:rsidRPr="0077125C">
        <w:rPr>
          <w:rFonts w:ascii="Times New Roman" w:hAnsi="Times New Roman" w:cs="Times New Roman"/>
          <w:sz w:val="24"/>
          <w:szCs w:val="24"/>
        </w:rPr>
        <w:t>t</w:t>
      </w:r>
      <w:r w:rsidR="009A44F3" w:rsidRPr="0077125C">
        <w:rPr>
          <w:rFonts w:ascii="Times New Roman" w:hAnsi="Times New Roman" w:cs="Times New Roman"/>
          <w:sz w:val="24"/>
          <w:szCs w:val="24"/>
        </w:rPr>
        <w:t xml:space="preserve">e agencies to review and update their rules every 10 years.  The content of these rules is proposed to be moved from within Sections 15A </w:t>
      </w:r>
      <w:r w:rsidR="008D2E85" w:rsidRPr="0077125C">
        <w:rPr>
          <w:rFonts w:ascii="Times New Roman" w:hAnsi="Times New Roman" w:cs="Times New Roman"/>
          <w:sz w:val="24"/>
          <w:szCs w:val="24"/>
        </w:rPr>
        <w:t xml:space="preserve">NCAC 02B .0100 and .0200, which contain water quality standards, to Section 15A NCAC 02B .0600 Water Quality Management Plans.  This reorganization will result in a rule set that is clear in its purpose and will be easier to understand.  Proposed amendments to the text are for clarification, increasing flexibility of local government administration, and consistency with recently-readopted stormwater management rules. </w:t>
      </w:r>
      <w:r w:rsidR="00787D6B">
        <w:rPr>
          <w:rFonts w:ascii="Times New Roman" w:hAnsi="Times New Roman" w:cs="Times New Roman"/>
          <w:sz w:val="24"/>
          <w:szCs w:val="24"/>
        </w:rPr>
        <w:t xml:space="preserve">The WQC’s approval was requested </w:t>
      </w:r>
      <w:r w:rsidR="00787D6B" w:rsidRPr="0077125C">
        <w:rPr>
          <w:rFonts w:ascii="Times New Roman" w:hAnsi="Times New Roman" w:cs="Times New Roman"/>
          <w:sz w:val="24"/>
          <w:szCs w:val="24"/>
        </w:rPr>
        <w:t xml:space="preserve">to proceed to the EMC in March 2018 with proposed amendments to the Water Supply Watershed Protection Program rules. </w:t>
      </w:r>
    </w:p>
    <w:p w14:paraId="3D5B9DAF" w14:textId="3CBF6DE2" w:rsidR="00750AAC" w:rsidRDefault="00D620E9" w:rsidP="00785157">
      <w:pPr>
        <w:rPr>
          <w:rFonts w:ascii="Times New Roman" w:hAnsi="Times New Roman" w:cs="Times New Roman"/>
          <w:sz w:val="24"/>
          <w:szCs w:val="24"/>
        </w:rPr>
      </w:pPr>
      <w:r w:rsidRPr="00D620E9">
        <w:rPr>
          <w:rFonts w:ascii="Times New Roman" w:hAnsi="Times New Roman" w:cs="Times New Roman"/>
          <w:b/>
          <w:sz w:val="24"/>
          <w:szCs w:val="24"/>
        </w:rPr>
        <w:t>Discussion</w:t>
      </w:r>
      <w:r w:rsidR="00D8418B">
        <w:rPr>
          <w:rFonts w:ascii="Times New Roman" w:hAnsi="Times New Roman" w:cs="Times New Roman"/>
          <w:b/>
          <w:sz w:val="24"/>
          <w:szCs w:val="24"/>
        </w:rPr>
        <w:br/>
      </w:r>
      <w:r w:rsidR="00833217">
        <w:rPr>
          <w:rFonts w:ascii="Times New Roman" w:hAnsi="Times New Roman" w:cs="Times New Roman"/>
          <w:sz w:val="24"/>
          <w:szCs w:val="24"/>
        </w:rPr>
        <w:t xml:space="preserve">Dr. </w:t>
      </w:r>
      <w:r w:rsidR="00D8418B" w:rsidRPr="00D8418B">
        <w:rPr>
          <w:rFonts w:ascii="Times New Roman" w:hAnsi="Times New Roman" w:cs="Times New Roman"/>
          <w:sz w:val="24"/>
          <w:szCs w:val="24"/>
        </w:rPr>
        <w:t xml:space="preserve">Meiburg expressed concern </w:t>
      </w:r>
      <w:r w:rsidR="00974D66">
        <w:rPr>
          <w:rFonts w:ascii="Times New Roman" w:hAnsi="Times New Roman" w:cs="Times New Roman"/>
          <w:sz w:val="24"/>
          <w:szCs w:val="24"/>
        </w:rPr>
        <w:t>with</w:t>
      </w:r>
      <w:r w:rsidR="00361CE6">
        <w:rPr>
          <w:rFonts w:ascii="Times New Roman" w:hAnsi="Times New Roman" w:cs="Times New Roman"/>
          <w:sz w:val="24"/>
          <w:szCs w:val="24"/>
        </w:rPr>
        <w:t xml:space="preserve"> </w:t>
      </w:r>
      <w:r w:rsidR="00974D66">
        <w:rPr>
          <w:rFonts w:ascii="Times New Roman" w:hAnsi="Times New Roman" w:cs="Times New Roman"/>
          <w:sz w:val="24"/>
          <w:szCs w:val="24"/>
        </w:rPr>
        <w:t>DEMLR’s</w:t>
      </w:r>
      <w:r w:rsidR="00361CE6">
        <w:rPr>
          <w:rFonts w:ascii="Times New Roman" w:hAnsi="Times New Roman" w:cs="Times New Roman"/>
          <w:sz w:val="24"/>
          <w:szCs w:val="24"/>
        </w:rPr>
        <w:t xml:space="preserve"> rationale for </w:t>
      </w:r>
      <w:r w:rsidR="00D8418B" w:rsidRPr="00D8418B">
        <w:rPr>
          <w:rFonts w:ascii="Times New Roman" w:hAnsi="Times New Roman" w:cs="Times New Roman"/>
          <w:sz w:val="24"/>
          <w:szCs w:val="24"/>
        </w:rPr>
        <w:t>the proposal</w:t>
      </w:r>
      <w:r w:rsidR="00361CE6">
        <w:rPr>
          <w:rFonts w:ascii="Times New Roman" w:hAnsi="Times New Roman" w:cs="Times New Roman"/>
          <w:sz w:val="24"/>
          <w:szCs w:val="24"/>
        </w:rPr>
        <w:t>s</w:t>
      </w:r>
      <w:r w:rsidR="00D8418B" w:rsidRPr="00D8418B">
        <w:rPr>
          <w:rFonts w:ascii="Times New Roman" w:hAnsi="Times New Roman" w:cs="Times New Roman"/>
          <w:sz w:val="24"/>
          <w:szCs w:val="24"/>
        </w:rPr>
        <w:t xml:space="preserve"> to eliminate the </w:t>
      </w:r>
      <w:r w:rsidR="00D8418B">
        <w:rPr>
          <w:rFonts w:ascii="Times New Roman" w:hAnsi="Times New Roman" w:cs="Times New Roman"/>
          <w:sz w:val="24"/>
          <w:szCs w:val="24"/>
        </w:rPr>
        <w:t xml:space="preserve">requirement for a </w:t>
      </w:r>
      <w:r w:rsidR="00D8418B" w:rsidRPr="00D8418B">
        <w:rPr>
          <w:rFonts w:ascii="Times New Roman" w:hAnsi="Times New Roman" w:cs="Times New Roman"/>
          <w:sz w:val="24"/>
          <w:szCs w:val="24"/>
        </w:rPr>
        <w:t>10</w:t>
      </w:r>
      <w:r w:rsidR="00D8418B">
        <w:rPr>
          <w:rFonts w:ascii="Times New Roman" w:hAnsi="Times New Roman" w:cs="Times New Roman"/>
          <w:sz w:val="24"/>
          <w:szCs w:val="24"/>
        </w:rPr>
        <w:t>-</w:t>
      </w:r>
      <w:r w:rsidR="00D8418B" w:rsidRPr="00D8418B">
        <w:rPr>
          <w:rFonts w:ascii="Times New Roman" w:hAnsi="Times New Roman" w:cs="Times New Roman"/>
          <w:sz w:val="24"/>
          <w:szCs w:val="24"/>
        </w:rPr>
        <w:t>foot vegetated setback</w:t>
      </w:r>
      <w:r w:rsidR="00D8418B">
        <w:rPr>
          <w:rFonts w:ascii="Times New Roman" w:hAnsi="Times New Roman" w:cs="Times New Roman"/>
          <w:sz w:val="24"/>
          <w:szCs w:val="24"/>
        </w:rPr>
        <w:t xml:space="preserve"> or the equivalent control </w:t>
      </w:r>
      <w:r w:rsidR="00FE57DF">
        <w:rPr>
          <w:rFonts w:ascii="Times New Roman" w:hAnsi="Times New Roman" w:cs="Times New Roman"/>
          <w:sz w:val="24"/>
          <w:szCs w:val="24"/>
        </w:rPr>
        <w:t>for agricultural</w:t>
      </w:r>
      <w:r w:rsidR="00D8418B">
        <w:rPr>
          <w:rFonts w:ascii="Times New Roman" w:hAnsi="Times New Roman" w:cs="Times New Roman"/>
          <w:sz w:val="24"/>
          <w:szCs w:val="24"/>
        </w:rPr>
        <w:t xml:space="preserve"> activities</w:t>
      </w:r>
      <w:r w:rsidR="009A58C2">
        <w:rPr>
          <w:rFonts w:ascii="Times New Roman" w:hAnsi="Times New Roman" w:cs="Times New Roman"/>
          <w:sz w:val="24"/>
          <w:szCs w:val="24"/>
        </w:rPr>
        <w:t xml:space="preserve"> within the half-mile critical area. </w:t>
      </w:r>
      <w:r w:rsidR="00361CE6">
        <w:rPr>
          <w:rFonts w:ascii="Times New Roman" w:hAnsi="Times New Roman" w:cs="Times New Roman"/>
          <w:sz w:val="24"/>
          <w:szCs w:val="24"/>
        </w:rPr>
        <w:t xml:space="preserve"> </w:t>
      </w:r>
      <w:r w:rsidR="00D8418B">
        <w:rPr>
          <w:rFonts w:ascii="Times New Roman" w:hAnsi="Times New Roman" w:cs="Times New Roman"/>
          <w:sz w:val="24"/>
          <w:szCs w:val="24"/>
        </w:rPr>
        <w:t>Ms.</w:t>
      </w:r>
      <w:r w:rsidR="00273E3C">
        <w:rPr>
          <w:rFonts w:ascii="Times New Roman" w:hAnsi="Times New Roman" w:cs="Times New Roman"/>
          <w:sz w:val="24"/>
          <w:szCs w:val="24"/>
        </w:rPr>
        <w:t xml:space="preserve"> </w:t>
      </w:r>
      <w:r w:rsidR="00D8418B">
        <w:rPr>
          <w:rFonts w:ascii="Times New Roman" w:hAnsi="Times New Roman" w:cs="Times New Roman"/>
          <w:sz w:val="24"/>
          <w:szCs w:val="24"/>
        </w:rPr>
        <w:t xml:space="preserve">Ventaloro </w:t>
      </w:r>
      <w:r w:rsidR="00750AAC">
        <w:rPr>
          <w:rFonts w:ascii="Times New Roman" w:hAnsi="Times New Roman" w:cs="Times New Roman"/>
          <w:sz w:val="24"/>
          <w:szCs w:val="24"/>
        </w:rPr>
        <w:t xml:space="preserve">explained that </w:t>
      </w:r>
      <w:r w:rsidR="00464F0D">
        <w:rPr>
          <w:rFonts w:ascii="Times New Roman" w:hAnsi="Times New Roman" w:cs="Times New Roman"/>
          <w:sz w:val="24"/>
          <w:szCs w:val="24"/>
        </w:rPr>
        <w:t>the Soil and Water Conservation Commission</w:t>
      </w:r>
      <w:r w:rsidR="00301F22">
        <w:rPr>
          <w:rFonts w:ascii="Times New Roman" w:hAnsi="Times New Roman" w:cs="Times New Roman"/>
          <w:sz w:val="24"/>
          <w:szCs w:val="24"/>
        </w:rPr>
        <w:t xml:space="preserve"> (SWCC)</w:t>
      </w:r>
      <w:r w:rsidR="009A58C2">
        <w:rPr>
          <w:rFonts w:ascii="Times New Roman" w:hAnsi="Times New Roman" w:cs="Times New Roman"/>
          <w:sz w:val="24"/>
          <w:szCs w:val="24"/>
        </w:rPr>
        <w:t>,</w:t>
      </w:r>
      <w:r w:rsidR="00464F0D">
        <w:rPr>
          <w:rFonts w:ascii="Times New Roman" w:hAnsi="Times New Roman" w:cs="Times New Roman"/>
          <w:sz w:val="24"/>
          <w:szCs w:val="24"/>
        </w:rPr>
        <w:t xml:space="preserve"> </w:t>
      </w:r>
      <w:r w:rsidR="00750AAC">
        <w:rPr>
          <w:rFonts w:ascii="Times New Roman" w:hAnsi="Times New Roman" w:cs="Times New Roman"/>
          <w:sz w:val="24"/>
          <w:szCs w:val="24"/>
        </w:rPr>
        <w:t xml:space="preserve">which the </w:t>
      </w:r>
      <w:r w:rsidR="00464F0D">
        <w:rPr>
          <w:rFonts w:ascii="Times New Roman" w:hAnsi="Times New Roman" w:cs="Times New Roman"/>
          <w:sz w:val="24"/>
          <w:szCs w:val="24"/>
        </w:rPr>
        <w:t xml:space="preserve">Commission </w:t>
      </w:r>
      <w:r w:rsidR="00750AAC">
        <w:rPr>
          <w:rFonts w:ascii="Times New Roman" w:hAnsi="Times New Roman" w:cs="Times New Roman"/>
          <w:sz w:val="24"/>
          <w:szCs w:val="24"/>
        </w:rPr>
        <w:t xml:space="preserve">delegated to </w:t>
      </w:r>
      <w:r w:rsidR="00464F0D">
        <w:rPr>
          <w:rFonts w:ascii="Times New Roman" w:hAnsi="Times New Roman" w:cs="Times New Roman"/>
          <w:sz w:val="24"/>
          <w:szCs w:val="24"/>
        </w:rPr>
        <w:t>implement these requirements</w:t>
      </w:r>
      <w:r w:rsidR="009A58C2">
        <w:rPr>
          <w:rFonts w:ascii="Times New Roman" w:hAnsi="Times New Roman" w:cs="Times New Roman"/>
          <w:sz w:val="24"/>
          <w:szCs w:val="24"/>
        </w:rPr>
        <w:t>,</w:t>
      </w:r>
      <w:r w:rsidR="00464F0D">
        <w:rPr>
          <w:rFonts w:ascii="Times New Roman" w:hAnsi="Times New Roman" w:cs="Times New Roman"/>
          <w:sz w:val="24"/>
          <w:szCs w:val="24"/>
        </w:rPr>
        <w:t xml:space="preserve"> has not been implementing </w:t>
      </w:r>
      <w:r w:rsidR="009A58C2">
        <w:rPr>
          <w:rFonts w:ascii="Times New Roman" w:hAnsi="Times New Roman" w:cs="Times New Roman"/>
          <w:sz w:val="24"/>
          <w:szCs w:val="24"/>
        </w:rPr>
        <w:t>it</w:t>
      </w:r>
      <w:r w:rsidR="00464F0D">
        <w:rPr>
          <w:rFonts w:ascii="Times New Roman" w:hAnsi="Times New Roman" w:cs="Times New Roman"/>
          <w:sz w:val="24"/>
          <w:szCs w:val="24"/>
        </w:rPr>
        <w:t xml:space="preserve">. </w:t>
      </w:r>
      <w:r w:rsidR="00750AAC">
        <w:rPr>
          <w:rFonts w:ascii="Times New Roman" w:hAnsi="Times New Roman" w:cs="Times New Roman"/>
          <w:sz w:val="24"/>
          <w:szCs w:val="24"/>
        </w:rPr>
        <w:t xml:space="preserve">She further stated </w:t>
      </w:r>
      <w:r w:rsidR="009A58C2">
        <w:rPr>
          <w:rFonts w:ascii="Times New Roman" w:hAnsi="Times New Roman" w:cs="Times New Roman"/>
          <w:sz w:val="24"/>
          <w:szCs w:val="24"/>
        </w:rPr>
        <w:t>that staff</w:t>
      </w:r>
      <w:r w:rsidR="00750AAC">
        <w:rPr>
          <w:rFonts w:ascii="Times New Roman" w:hAnsi="Times New Roman" w:cs="Times New Roman"/>
          <w:sz w:val="24"/>
          <w:szCs w:val="24"/>
        </w:rPr>
        <w:t xml:space="preserve"> </w:t>
      </w:r>
      <w:r w:rsidR="00464F0D">
        <w:rPr>
          <w:rFonts w:ascii="Times New Roman" w:hAnsi="Times New Roman" w:cs="Times New Roman"/>
          <w:sz w:val="24"/>
          <w:szCs w:val="24"/>
        </w:rPr>
        <w:t>do</w:t>
      </w:r>
      <w:r w:rsidR="009A58C2">
        <w:rPr>
          <w:rFonts w:ascii="Times New Roman" w:hAnsi="Times New Roman" w:cs="Times New Roman"/>
          <w:sz w:val="24"/>
          <w:szCs w:val="24"/>
        </w:rPr>
        <w:t>es</w:t>
      </w:r>
      <w:r w:rsidR="00464F0D">
        <w:rPr>
          <w:rFonts w:ascii="Times New Roman" w:hAnsi="Times New Roman" w:cs="Times New Roman"/>
          <w:sz w:val="24"/>
          <w:szCs w:val="24"/>
        </w:rPr>
        <w:t>n’t know what “equivalent control requirement</w:t>
      </w:r>
      <w:r w:rsidR="00750AAC">
        <w:rPr>
          <w:rFonts w:ascii="Times New Roman" w:hAnsi="Times New Roman" w:cs="Times New Roman"/>
          <w:sz w:val="24"/>
          <w:szCs w:val="24"/>
        </w:rPr>
        <w:t xml:space="preserve">” means.  </w:t>
      </w:r>
      <w:r w:rsidR="00D8418B">
        <w:rPr>
          <w:rFonts w:ascii="Times New Roman" w:hAnsi="Times New Roman" w:cs="Times New Roman"/>
          <w:sz w:val="24"/>
          <w:szCs w:val="24"/>
        </w:rPr>
        <w:t xml:space="preserve">WQC Vice Chair </w:t>
      </w:r>
      <w:r w:rsidR="00750AAC">
        <w:rPr>
          <w:rFonts w:ascii="Times New Roman" w:hAnsi="Times New Roman" w:cs="Times New Roman"/>
          <w:sz w:val="24"/>
          <w:szCs w:val="24"/>
        </w:rPr>
        <w:t>Deerhake</w:t>
      </w:r>
      <w:r w:rsidR="00D8418B">
        <w:rPr>
          <w:rFonts w:ascii="Times New Roman" w:hAnsi="Times New Roman" w:cs="Times New Roman"/>
          <w:sz w:val="24"/>
          <w:szCs w:val="24"/>
        </w:rPr>
        <w:t xml:space="preserve"> </w:t>
      </w:r>
      <w:r w:rsidR="009A58C2">
        <w:rPr>
          <w:rFonts w:ascii="Times New Roman" w:hAnsi="Times New Roman" w:cs="Times New Roman"/>
          <w:sz w:val="24"/>
          <w:szCs w:val="24"/>
        </w:rPr>
        <w:t xml:space="preserve">suggested that the chair of the SWCC be contacted about this issue and be given </w:t>
      </w:r>
      <w:r w:rsidR="00750AAC">
        <w:rPr>
          <w:rFonts w:ascii="Times New Roman" w:hAnsi="Times New Roman" w:cs="Times New Roman"/>
          <w:sz w:val="24"/>
          <w:szCs w:val="24"/>
        </w:rPr>
        <w:t xml:space="preserve">the opportunity to comment.  </w:t>
      </w:r>
      <w:r w:rsidR="009A58C2">
        <w:rPr>
          <w:rFonts w:ascii="Times New Roman" w:hAnsi="Times New Roman" w:cs="Times New Roman"/>
          <w:sz w:val="24"/>
          <w:szCs w:val="24"/>
        </w:rPr>
        <w:t xml:space="preserve">Counsel to EMC, who is also counsel to SWCC, volunteered to talk to the SWCC about this issue and report back to the EMC.  </w:t>
      </w:r>
      <w:r w:rsidR="00750AAC">
        <w:rPr>
          <w:rFonts w:ascii="Times New Roman" w:hAnsi="Times New Roman" w:cs="Times New Roman"/>
          <w:sz w:val="24"/>
          <w:szCs w:val="24"/>
        </w:rPr>
        <w:t>EMC Chair</w:t>
      </w:r>
      <w:r w:rsidR="00273E3C">
        <w:rPr>
          <w:rFonts w:ascii="Times New Roman" w:hAnsi="Times New Roman" w:cs="Times New Roman"/>
          <w:sz w:val="24"/>
          <w:szCs w:val="24"/>
        </w:rPr>
        <w:t xml:space="preserve"> Solomon</w:t>
      </w:r>
      <w:r w:rsidR="00750AAC">
        <w:rPr>
          <w:rFonts w:ascii="Times New Roman" w:hAnsi="Times New Roman" w:cs="Times New Roman"/>
          <w:sz w:val="24"/>
          <w:szCs w:val="24"/>
        </w:rPr>
        <w:t xml:space="preserve"> asked </w:t>
      </w:r>
      <w:r w:rsidR="00974D66">
        <w:rPr>
          <w:rFonts w:ascii="Times New Roman" w:hAnsi="Times New Roman" w:cs="Times New Roman"/>
          <w:sz w:val="24"/>
          <w:szCs w:val="24"/>
        </w:rPr>
        <w:t xml:space="preserve">is the 10-foot vegetated setback </w:t>
      </w:r>
      <w:r w:rsidR="00750AAC">
        <w:rPr>
          <w:rFonts w:ascii="Times New Roman" w:hAnsi="Times New Roman" w:cs="Times New Roman"/>
          <w:sz w:val="24"/>
          <w:szCs w:val="24"/>
        </w:rPr>
        <w:t xml:space="preserve">additive to </w:t>
      </w:r>
      <w:r w:rsidR="002F684C">
        <w:rPr>
          <w:rFonts w:ascii="Times New Roman" w:hAnsi="Times New Roman" w:cs="Times New Roman"/>
          <w:sz w:val="24"/>
          <w:szCs w:val="24"/>
        </w:rPr>
        <w:t xml:space="preserve">other </w:t>
      </w:r>
      <w:r w:rsidR="00750AAC">
        <w:rPr>
          <w:rFonts w:ascii="Times New Roman" w:hAnsi="Times New Roman" w:cs="Times New Roman"/>
          <w:sz w:val="24"/>
          <w:szCs w:val="24"/>
        </w:rPr>
        <w:t>buffer or setback requirement</w:t>
      </w:r>
      <w:r w:rsidR="002F684C">
        <w:rPr>
          <w:rFonts w:ascii="Times New Roman" w:hAnsi="Times New Roman" w:cs="Times New Roman"/>
          <w:sz w:val="24"/>
          <w:szCs w:val="24"/>
        </w:rPr>
        <w:t>s</w:t>
      </w:r>
      <w:r w:rsidR="00750AAC">
        <w:rPr>
          <w:rFonts w:ascii="Times New Roman" w:hAnsi="Times New Roman" w:cs="Times New Roman"/>
          <w:sz w:val="24"/>
          <w:szCs w:val="24"/>
        </w:rPr>
        <w:t>.  Ms. Ventaloro responded no.</w:t>
      </w:r>
      <w:r w:rsidR="00273E3C">
        <w:rPr>
          <w:rFonts w:ascii="Times New Roman" w:hAnsi="Times New Roman" w:cs="Times New Roman"/>
          <w:sz w:val="24"/>
          <w:szCs w:val="24"/>
        </w:rPr>
        <w:t xml:space="preserve">  </w:t>
      </w:r>
      <w:r w:rsidR="000E1881">
        <w:rPr>
          <w:rFonts w:ascii="Times New Roman" w:hAnsi="Times New Roman" w:cs="Times New Roman"/>
          <w:sz w:val="24"/>
          <w:szCs w:val="24"/>
        </w:rPr>
        <w:t>He</w:t>
      </w:r>
      <w:r w:rsidR="00273E3C">
        <w:rPr>
          <w:rFonts w:ascii="Times New Roman" w:hAnsi="Times New Roman" w:cs="Times New Roman"/>
          <w:sz w:val="24"/>
          <w:szCs w:val="24"/>
        </w:rPr>
        <w:t xml:space="preserve"> suggested</w:t>
      </w:r>
      <w:r w:rsidR="002F73C3">
        <w:rPr>
          <w:rFonts w:ascii="Times New Roman" w:hAnsi="Times New Roman" w:cs="Times New Roman"/>
          <w:sz w:val="24"/>
          <w:szCs w:val="24"/>
        </w:rPr>
        <w:t xml:space="preserve"> that </w:t>
      </w:r>
      <w:r w:rsidR="009A58C2">
        <w:rPr>
          <w:rFonts w:ascii="Times New Roman" w:hAnsi="Times New Roman" w:cs="Times New Roman"/>
          <w:sz w:val="24"/>
          <w:szCs w:val="24"/>
        </w:rPr>
        <w:t xml:space="preserve">we solicit </w:t>
      </w:r>
      <w:r w:rsidR="002F73C3">
        <w:rPr>
          <w:rFonts w:ascii="Times New Roman" w:hAnsi="Times New Roman" w:cs="Times New Roman"/>
          <w:sz w:val="24"/>
          <w:szCs w:val="24"/>
        </w:rPr>
        <w:t xml:space="preserve">comment </w:t>
      </w:r>
      <w:r w:rsidR="009A58C2">
        <w:rPr>
          <w:rFonts w:ascii="Times New Roman" w:hAnsi="Times New Roman" w:cs="Times New Roman"/>
          <w:sz w:val="24"/>
          <w:szCs w:val="24"/>
        </w:rPr>
        <w:t xml:space="preserve">specifically </w:t>
      </w:r>
      <w:r w:rsidR="002F73C3">
        <w:rPr>
          <w:rFonts w:ascii="Times New Roman" w:hAnsi="Times New Roman" w:cs="Times New Roman"/>
          <w:sz w:val="24"/>
          <w:szCs w:val="24"/>
        </w:rPr>
        <w:t>on the proposal to remove the 10-foot vegetated setback requirement</w:t>
      </w:r>
      <w:r w:rsidR="009A58C2">
        <w:rPr>
          <w:rFonts w:ascii="Times New Roman" w:hAnsi="Times New Roman" w:cs="Times New Roman"/>
          <w:sz w:val="24"/>
          <w:szCs w:val="24"/>
        </w:rPr>
        <w:t xml:space="preserve"> during the public comment period</w:t>
      </w:r>
      <w:r w:rsidR="002F73C3">
        <w:rPr>
          <w:rFonts w:ascii="Times New Roman" w:hAnsi="Times New Roman" w:cs="Times New Roman"/>
          <w:sz w:val="24"/>
          <w:szCs w:val="24"/>
        </w:rPr>
        <w:t>.</w:t>
      </w:r>
      <w:r w:rsidR="009A58C2">
        <w:rPr>
          <w:rFonts w:ascii="Times New Roman" w:hAnsi="Times New Roman" w:cs="Times New Roman"/>
          <w:sz w:val="24"/>
          <w:szCs w:val="24"/>
        </w:rPr>
        <w:t xml:space="preserve"> Staff agreed to do so.  </w:t>
      </w:r>
      <w:r w:rsidR="002F73C3">
        <w:rPr>
          <w:rFonts w:ascii="Times New Roman" w:hAnsi="Times New Roman" w:cs="Times New Roman"/>
          <w:sz w:val="24"/>
          <w:szCs w:val="24"/>
        </w:rPr>
        <w:t xml:space="preserve">He </w:t>
      </w:r>
      <w:r w:rsidR="000E1881">
        <w:rPr>
          <w:rFonts w:ascii="Times New Roman" w:hAnsi="Times New Roman" w:cs="Times New Roman"/>
          <w:sz w:val="24"/>
          <w:szCs w:val="24"/>
        </w:rPr>
        <w:t xml:space="preserve">also </w:t>
      </w:r>
      <w:r w:rsidR="002F73C3">
        <w:rPr>
          <w:rFonts w:ascii="Times New Roman" w:hAnsi="Times New Roman" w:cs="Times New Roman"/>
          <w:sz w:val="24"/>
          <w:szCs w:val="24"/>
        </w:rPr>
        <w:t xml:space="preserve">asked </w:t>
      </w:r>
      <w:r w:rsidR="009A58C2">
        <w:rPr>
          <w:rFonts w:ascii="Times New Roman" w:hAnsi="Times New Roman" w:cs="Times New Roman"/>
          <w:sz w:val="24"/>
          <w:szCs w:val="24"/>
        </w:rPr>
        <w:t xml:space="preserve">if staff though the language regarding sources local </w:t>
      </w:r>
      <w:r w:rsidR="002F73C3">
        <w:rPr>
          <w:rFonts w:ascii="Times New Roman" w:hAnsi="Times New Roman" w:cs="Times New Roman"/>
          <w:sz w:val="24"/>
          <w:szCs w:val="24"/>
        </w:rPr>
        <w:t xml:space="preserve">governments </w:t>
      </w:r>
      <w:r w:rsidR="009A58C2">
        <w:rPr>
          <w:rFonts w:ascii="Times New Roman" w:hAnsi="Times New Roman" w:cs="Times New Roman"/>
          <w:sz w:val="24"/>
          <w:szCs w:val="24"/>
        </w:rPr>
        <w:t xml:space="preserve">could use to determine normal pool elevation would be sufficient for mapping backwaters.  Ms. Ventaloro said that mapping backwaters is challenging, and that including a list of sources puts brackets around a process and that is better than we have now.  Commissioner Meiburg expressed that the rule changes overall seem to be watering down the rules.  </w:t>
      </w:r>
      <w:r w:rsidR="00273E3C">
        <w:rPr>
          <w:rFonts w:ascii="Times New Roman" w:hAnsi="Times New Roman" w:cs="Times New Roman"/>
          <w:sz w:val="24"/>
          <w:szCs w:val="24"/>
        </w:rPr>
        <w:t xml:space="preserve">WQC </w:t>
      </w:r>
      <w:r w:rsidR="004B350D">
        <w:rPr>
          <w:rFonts w:ascii="Times New Roman" w:hAnsi="Times New Roman" w:cs="Times New Roman"/>
          <w:sz w:val="24"/>
          <w:szCs w:val="24"/>
        </w:rPr>
        <w:t xml:space="preserve">Chair Rubin stated that the </w:t>
      </w:r>
      <w:r w:rsidR="0017206B">
        <w:rPr>
          <w:rFonts w:ascii="Times New Roman" w:hAnsi="Times New Roman" w:cs="Times New Roman"/>
          <w:sz w:val="24"/>
          <w:szCs w:val="24"/>
        </w:rPr>
        <w:t>EMC</w:t>
      </w:r>
      <w:r w:rsidR="004B350D">
        <w:rPr>
          <w:rFonts w:ascii="Times New Roman" w:hAnsi="Times New Roman" w:cs="Times New Roman"/>
          <w:sz w:val="24"/>
          <w:szCs w:val="24"/>
        </w:rPr>
        <w:t xml:space="preserve"> counsel will check with the SWCC</w:t>
      </w:r>
      <w:r w:rsidR="0017206B">
        <w:rPr>
          <w:rFonts w:ascii="Times New Roman" w:hAnsi="Times New Roman" w:cs="Times New Roman"/>
          <w:sz w:val="24"/>
          <w:szCs w:val="24"/>
        </w:rPr>
        <w:t xml:space="preserve"> counsel on </w:t>
      </w:r>
      <w:r w:rsidR="004B350D">
        <w:rPr>
          <w:rFonts w:ascii="Times New Roman" w:hAnsi="Times New Roman" w:cs="Times New Roman"/>
          <w:sz w:val="24"/>
          <w:szCs w:val="24"/>
        </w:rPr>
        <w:t xml:space="preserve">the 10-foot </w:t>
      </w:r>
      <w:r w:rsidR="0017206B">
        <w:rPr>
          <w:rFonts w:ascii="Times New Roman" w:hAnsi="Times New Roman" w:cs="Times New Roman"/>
          <w:sz w:val="24"/>
          <w:szCs w:val="24"/>
        </w:rPr>
        <w:t xml:space="preserve">agricultural </w:t>
      </w:r>
      <w:r w:rsidR="004B350D">
        <w:rPr>
          <w:rFonts w:ascii="Times New Roman" w:hAnsi="Times New Roman" w:cs="Times New Roman"/>
          <w:sz w:val="24"/>
          <w:szCs w:val="24"/>
        </w:rPr>
        <w:t>setback requirement</w:t>
      </w:r>
      <w:r w:rsidR="00F5304D">
        <w:rPr>
          <w:rFonts w:ascii="Times New Roman" w:hAnsi="Times New Roman" w:cs="Times New Roman"/>
          <w:sz w:val="24"/>
          <w:szCs w:val="24"/>
        </w:rPr>
        <w:t>.</w:t>
      </w:r>
    </w:p>
    <w:p w14:paraId="2ED827E5" w14:textId="4E6057BE" w:rsidR="00F5304D" w:rsidRDefault="00301F22" w:rsidP="00F5304D">
      <w:pPr>
        <w:rPr>
          <w:rFonts w:ascii="Times New Roman" w:hAnsi="Times New Roman" w:cs="Times New Roman"/>
          <w:sz w:val="24"/>
          <w:szCs w:val="24"/>
        </w:rPr>
      </w:pPr>
      <w:r>
        <w:rPr>
          <w:rFonts w:ascii="Times New Roman" w:hAnsi="Times New Roman" w:cs="Times New Roman"/>
          <w:b/>
          <w:sz w:val="24"/>
          <w:szCs w:val="24"/>
        </w:rPr>
        <w:t>M</w:t>
      </w:r>
      <w:r w:rsidR="00D620E9" w:rsidRPr="00D620E9">
        <w:rPr>
          <w:rFonts w:ascii="Times New Roman" w:hAnsi="Times New Roman" w:cs="Times New Roman"/>
          <w:b/>
          <w:sz w:val="24"/>
          <w:szCs w:val="24"/>
        </w:rPr>
        <w:t>otion</w:t>
      </w:r>
      <w:r w:rsidR="00785157">
        <w:rPr>
          <w:rFonts w:ascii="Times New Roman" w:hAnsi="Times New Roman" w:cs="Times New Roman"/>
          <w:b/>
          <w:sz w:val="24"/>
          <w:szCs w:val="24"/>
        </w:rPr>
        <w:br/>
      </w:r>
      <w:r w:rsidR="00785157">
        <w:rPr>
          <w:rFonts w:ascii="Times New Roman" w:hAnsi="Times New Roman" w:cs="Times New Roman"/>
          <w:sz w:val="24"/>
          <w:szCs w:val="24"/>
        </w:rPr>
        <w:t xml:space="preserve">WQC </w:t>
      </w:r>
      <w:r w:rsidR="00785157" w:rsidRPr="00D85B9F">
        <w:rPr>
          <w:rFonts w:ascii="Times New Roman" w:hAnsi="Times New Roman" w:cs="Times New Roman"/>
          <w:sz w:val="24"/>
          <w:szCs w:val="24"/>
        </w:rPr>
        <w:t xml:space="preserve">Vice Chair </w:t>
      </w:r>
      <w:r w:rsidR="00785157">
        <w:rPr>
          <w:rFonts w:ascii="Times New Roman" w:hAnsi="Times New Roman" w:cs="Times New Roman"/>
          <w:sz w:val="24"/>
          <w:szCs w:val="24"/>
        </w:rPr>
        <w:t>Deerhake</w:t>
      </w:r>
      <w:r w:rsidR="00785157" w:rsidRPr="00D85B9F">
        <w:rPr>
          <w:rFonts w:ascii="Times New Roman" w:hAnsi="Times New Roman" w:cs="Times New Roman"/>
          <w:sz w:val="24"/>
          <w:szCs w:val="24"/>
        </w:rPr>
        <w:t xml:space="preserve"> made a motion</w:t>
      </w:r>
      <w:r w:rsidR="00F5304D">
        <w:rPr>
          <w:rFonts w:ascii="Times New Roman" w:hAnsi="Times New Roman" w:cs="Times New Roman"/>
          <w:sz w:val="24"/>
          <w:szCs w:val="24"/>
        </w:rPr>
        <w:t xml:space="preserve"> to proceed </w:t>
      </w:r>
      <w:r w:rsidR="00F5304D" w:rsidRPr="00F5304D">
        <w:rPr>
          <w:rFonts w:ascii="Times New Roman" w:hAnsi="Times New Roman" w:cs="Times New Roman"/>
          <w:sz w:val="24"/>
          <w:szCs w:val="24"/>
        </w:rPr>
        <w:t xml:space="preserve">to </w:t>
      </w:r>
      <w:r w:rsidR="00F5304D">
        <w:rPr>
          <w:rFonts w:ascii="Times New Roman" w:hAnsi="Times New Roman" w:cs="Times New Roman"/>
          <w:sz w:val="24"/>
          <w:szCs w:val="24"/>
        </w:rPr>
        <w:t xml:space="preserve">the </w:t>
      </w:r>
      <w:r w:rsidR="00F5304D" w:rsidRPr="00F5304D">
        <w:rPr>
          <w:rFonts w:ascii="Times New Roman" w:hAnsi="Times New Roman" w:cs="Times New Roman"/>
          <w:sz w:val="24"/>
          <w:szCs w:val="24"/>
        </w:rPr>
        <w:t xml:space="preserve">EMC for </w:t>
      </w:r>
      <w:r w:rsidR="00F5304D">
        <w:rPr>
          <w:rFonts w:ascii="Times New Roman" w:hAnsi="Times New Roman" w:cs="Times New Roman"/>
          <w:sz w:val="24"/>
          <w:szCs w:val="24"/>
        </w:rPr>
        <w:t>p</w:t>
      </w:r>
      <w:r w:rsidR="00F5304D" w:rsidRPr="00F5304D">
        <w:rPr>
          <w:rFonts w:ascii="Times New Roman" w:hAnsi="Times New Roman" w:cs="Times New Roman"/>
          <w:sz w:val="24"/>
          <w:szCs w:val="24"/>
        </w:rPr>
        <w:t xml:space="preserve">ublic </w:t>
      </w:r>
      <w:r w:rsidR="00F5304D">
        <w:rPr>
          <w:rFonts w:ascii="Times New Roman" w:hAnsi="Times New Roman" w:cs="Times New Roman"/>
          <w:sz w:val="24"/>
          <w:szCs w:val="24"/>
        </w:rPr>
        <w:t>n</w:t>
      </w:r>
      <w:r w:rsidR="00F5304D" w:rsidRPr="00F5304D">
        <w:rPr>
          <w:rFonts w:ascii="Times New Roman" w:hAnsi="Times New Roman" w:cs="Times New Roman"/>
          <w:sz w:val="24"/>
          <w:szCs w:val="24"/>
        </w:rPr>
        <w:t xml:space="preserve">otice and </w:t>
      </w:r>
      <w:r w:rsidR="00F5304D">
        <w:rPr>
          <w:rFonts w:ascii="Times New Roman" w:hAnsi="Times New Roman" w:cs="Times New Roman"/>
          <w:sz w:val="24"/>
          <w:szCs w:val="24"/>
        </w:rPr>
        <w:t>h</w:t>
      </w:r>
      <w:r w:rsidR="00F5304D" w:rsidRPr="00F5304D">
        <w:rPr>
          <w:rFonts w:ascii="Times New Roman" w:hAnsi="Times New Roman" w:cs="Times New Roman"/>
          <w:sz w:val="24"/>
          <w:szCs w:val="24"/>
        </w:rPr>
        <w:t xml:space="preserve">earings on </w:t>
      </w:r>
      <w:r w:rsidR="00F5304D">
        <w:rPr>
          <w:rFonts w:ascii="Times New Roman" w:hAnsi="Times New Roman" w:cs="Times New Roman"/>
          <w:sz w:val="24"/>
          <w:szCs w:val="24"/>
        </w:rPr>
        <w:t>r</w:t>
      </w:r>
      <w:r w:rsidR="00F5304D" w:rsidRPr="00F5304D">
        <w:rPr>
          <w:rFonts w:ascii="Times New Roman" w:hAnsi="Times New Roman" w:cs="Times New Roman"/>
          <w:sz w:val="24"/>
          <w:szCs w:val="24"/>
        </w:rPr>
        <w:t xml:space="preserve">eadoptions and </w:t>
      </w:r>
      <w:r w:rsidR="00F5304D">
        <w:rPr>
          <w:rFonts w:ascii="Times New Roman" w:hAnsi="Times New Roman" w:cs="Times New Roman"/>
          <w:sz w:val="24"/>
          <w:szCs w:val="24"/>
        </w:rPr>
        <w:t>p</w:t>
      </w:r>
      <w:r w:rsidR="00F5304D" w:rsidRPr="00F5304D">
        <w:rPr>
          <w:rFonts w:ascii="Times New Roman" w:hAnsi="Times New Roman" w:cs="Times New Roman"/>
          <w:sz w:val="24"/>
          <w:szCs w:val="24"/>
        </w:rPr>
        <w:t xml:space="preserve">roposed </w:t>
      </w:r>
      <w:r w:rsidR="00894412">
        <w:rPr>
          <w:rFonts w:ascii="Times New Roman" w:hAnsi="Times New Roman" w:cs="Times New Roman"/>
          <w:sz w:val="24"/>
          <w:szCs w:val="24"/>
        </w:rPr>
        <w:t>a</w:t>
      </w:r>
      <w:r w:rsidR="00F5304D" w:rsidRPr="00F5304D">
        <w:rPr>
          <w:rFonts w:ascii="Times New Roman" w:hAnsi="Times New Roman" w:cs="Times New Roman"/>
          <w:sz w:val="24"/>
          <w:szCs w:val="24"/>
        </w:rPr>
        <w:t xml:space="preserve">mendments to </w:t>
      </w:r>
      <w:r w:rsidR="00894412">
        <w:rPr>
          <w:rFonts w:ascii="Times New Roman" w:hAnsi="Times New Roman" w:cs="Times New Roman"/>
          <w:sz w:val="24"/>
          <w:szCs w:val="24"/>
        </w:rPr>
        <w:t>w</w:t>
      </w:r>
      <w:r w:rsidR="00F5304D" w:rsidRPr="00F5304D">
        <w:rPr>
          <w:rFonts w:ascii="Times New Roman" w:hAnsi="Times New Roman" w:cs="Times New Roman"/>
          <w:sz w:val="24"/>
          <w:szCs w:val="24"/>
        </w:rPr>
        <w:t xml:space="preserve">ater </w:t>
      </w:r>
      <w:r w:rsidR="00894412">
        <w:rPr>
          <w:rFonts w:ascii="Times New Roman" w:hAnsi="Times New Roman" w:cs="Times New Roman"/>
          <w:sz w:val="24"/>
          <w:szCs w:val="24"/>
        </w:rPr>
        <w:t>s</w:t>
      </w:r>
      <w:r w:rsidR="00F5304D" w:rsidRPr="00F5304D">
        <w:rPr>
          <w:rFonts w:ascii="Times New Roman" w:hAnsi="Times New Roman" w:cs="Times New Roman"/>
          <w:sz w:val="24"/>
          <w:szCs w:val="24"/>
        </w:rPr>
        <w:t xml:space="preserve">upply </w:t>
      </w:r>
      <w:r w:rsidR="00894412">
        <w:rPr>
          <w:rFonts w:ascii="Times New Roman" w:hAnsi="Times New Roman" w:cs="Times New Roman"/>
          <w:sz w:val="24"/>
          <w:szCs w:val="24"/>
        </w:rPr>
        <w:t>w</w:t>
      </w:r>
      <w:r w:rsidR="00F5304D" w:rsidRPr="00F5304D">
        <w:rPr>
          <w:rFonts w:ascii="Times New Roman" w:hAnsi="Times New Roman" w:cs="Times New Roman"/>
          <w:sz w:val="24"/>
          <w:szCs w:val="24"/>
        </w:rPr>
        <w:t xml:space="preserve">atershed </w:t>
      </w:r>
      <w:r w:rsidR="00894412">
        <w:rPr>
          <w:rFonts w:ascii="Times New Roman" w:hAnsi="Times New Roman" w:cs="Times New Roman"/>
          <w:sz w:val="24"/>
          <w:szCs w:val="24"/>
        </w:rPr>
        <w:t>p</w:t>
      </w:r>
      <w:r w:rsidR="00F5304D" w:rsidRPr="00F5304D">
        <w:rPr>
          <w:rFonts w:ascii="Times New Roman" w:hAnsi="Times New Roman" w:cs="Times New Roman"/>
          <w:sz w:val="24"/>
          <w:szCs w:val="24"/>
        </w:rPr>
        <w:t xml:space="preserve">rotection </w:t>
      </w:r>
      <w:r w:rsidR="0026745A">
        <w:rPr>
          <w:rFonts w:ascii="Times New Roman" w:hAnsi="Times New Roman" w:cs="Times New Roman"/>
          <w:sz w:val="24"/>
          <w:szCs w:val="24"/>
        </w:rPr>
        <w:t>r</w:t>
      </w:r>
      <w:r w:rsidR="00F5304D" w:rsidRPr="00F5304D">
        <w:rPr>
          <w:rFonts w:ascii="Times New Roman" w:hAnsi="Times New Roman" w:cs="Times New Roman"/>
          <w:sz w:val="24"/>
          <w:szCs w:val="24"/>
        </w:rPr>
        <w:t>ules 15A NCAC 02B .0620 through .0624</w:t>
      </w:r>
      <w:r w:rsidR="00F5304D">
        <w:rPr>
          <w:rFonts w:ascii="Times New Roman" w:hAnsi="Times New Roman" w:cs="Times New Roman"/>
          <w:sz w:val="24"/>
          <w:szCs w:val="24"/>
        </w:rPr>
        <w:t xml:space="preserve"> with the following conditions:</w:t>
      </w:r>
    </w:p>
    <w:p w14:paraId="6496496C" w14:textId="023031D0" w:rsidR="00F5304D" w:rsidRPr="00F5304D" w:rsidRDefault="00F5304D" w:rsidP="00803374">
      <w:pPr>
        <w:pStyle w:val="ListParagraph"/>
        <w:numPr>
          <w:ilvl w:val="0"/>
          <w:numId w:val="5"/>
        </w:numPr>
        <w:rPr>
          <w:rFonts w:ascii="Times New Roman" w:hAnsi="Times New Roman" w:cs="Times New Roman"/>
          <w:b/>
          <w:sz w:val="24"/>
          <w:szCs w:val="24"/>
        </w:rPr>
      </w:pPr>
      <w:r w:rsidRPr="00F5304D">
        <w:rPr>
          <w:rFonts w:ascii="Times New Roman" w:hAnsi="Times New Roman" w:cs="Times New Roman"/>
          <w:sz w:val="24"/>
          <w:szCs w:val="24"/>
        </w:rPr>
        <w:t xml:space="preserve">remove proposed deletion of the 10-foot vegetated setback </w:t>
      </w:r>
      <w:r w:rsidR="000E1881">
        <w:rPr>
          <w:rFonts w:ascii="Times New Roman" w:hAnsi="Times New Roman" w:cs="Times New Roman"/>
          <w:sz w:val="24"/>
          <w:szCs w:val="24"/>
        </w:rPr>
        <w:t>on agricultural activities;</w:t>
      </w:r>
    </w:p>
    <w:p w14:paraId="4C022884" w14:textId="7228DCB7" w:rsidR="000E1881" w:rsidRPr="000E1881" w:rsidRDefault="00F5304D" w:rsidP="00803374">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ask for public comment </w:t>
      </w:r>
      <w:r w:rsidR="000E1881">
        <w:rPr>
          <w:rFonts w:ascii="Times New Roman" w:eastAsia="Times New Roman" w:hAnsi="Times New Roman" w:cs="Times New Roman"/>
          <w:sz w:val="24"/>
          <w:szCs w:val="24"/>
        </w:rPr>
        <w:t>specifically on the 10-foot vegetated setback on agricultural activities during the public comment period; and</w:t>
      </w:r>
      <w:r w:rsidR="000E1881">
        <w:rPr>
          <w:rFonts w:ascii="Times New Roman" w:hAnsi="Times New Roman" w:cs="Times New Roman"/>
          <w:sz w:val="24"/>
          <w:szCs w:val="24"/>
        </w:rPr>
        <w:t xml:space="preserve"> </w:t>
      </w:r>
    </w:p>
    <w:p w14:paraId="2F7CC509" w14:textId="11F6EAD6" w:rsidR="000E1881" w:rsidRPr="000E1881" w:rsidRDefault="000E1881" w:rsidP="00C11721">
      <w:pPr>
        <w:pStyle w:val="ListParagraph"/>
        <w:numPr>
          <w:ilvl w:val="0"/>
          <w:numId w:val="5"/>
        </w:numPr>
        <w:spacing w:line="252" w:lineRule="auto"/>
        <w:rPr>
          <w:rFonts w:ascii="Times New Roman" w:eastAsia="Times New Roman" w:hAnsi="Times New Roman" w:cs="Times New Roman"/>
          <w:b/>
          <w:bCs/>
          <w:sz w:val="24"/>
          <w:szCs w:val="24"/>
        </w:rPr>
      </w:pPr>
      <w:r w:rsidRPr="000E1881">
        <w:rPr>
          <w:rFonts w:ascii="Times New Roman" w:hAnsi="Times New Roman" w:cs="Times New Roman"/>
          <w:sz w:val="24"/>
          <w:szCs w:val="24"/>
        </w:rPr>
        <w:t>ask</w:t>
      </w:r>
      <w:r w:rsidRPr="000E1881">
        <w:rPr>
          <w:rFonts w:ascii="Times New Roman" w:eastAsia="Times New Roman" w:hAnsi="Times New Roman" w:cs="Times New Roman"/>
          <w:sz w:val="24"/>
          <w:szCs w:val="24"/>
        </w:rPr>
        <w:t xml:space="preserve"> for public comment on the cumulative impacts of all these proposed changes. </w:t>
      </w:r>
    </w:p>
    <w:p w14:paraId="5BB20C80" w14:textId="474B51FF" w:rsidR="000E1881" w:rsidRDefault="00833217" w:rsidP="00A966CF">
      <w:pPr>
        <w:rPr>
          <w:rFonts w:ascii="Times New Roman" w:hAnsi="Times New Roman" w:cs="Times New Roman"/>
          <w:b/>
          <w:sz w:val="24"/>
          <w:szCs w:val="24"/>
          <w:u w:val="single"/>
        </w:rPr>
      </w:pPr>
      <w:r>
        <w:rPr>
          <w:rFonts w:ascii="Times New Roman" w:hAnsi="Times New Roman" w:cs="Times New Roman"/>
          <w:sz w:val="24"/>
          <w:szCs w:val="24"/>
        </w:rPr>
        <w:t xml:space="preserve">Mr. </w:t>
      </w:r>
      <w:r w:rsidR="00785157" w:rsidRPr="00F5304D">
        <w:rPr>
          <w:rFonts w:ascii="Times New Roman" w:hAnsi="Times New Roman" w:cs="Times New Roman"/>
          <w:sz w:val="24"/>
          <w:szCs w:val="24"/>
        </w:rPr>
        <w:t xml:space="preserve">Keen seconded the motion.  </w:t>
      </w:r>
      <w:bookmarkStart w:id="3" w:name="_Hlk504250147"/>
      <w:bookmarkStart w:id="4" w:name="_Hlk505609804"/>
      <w:bookmarkStart w:id="5" w:name="_Hlk501529096"/>
      <w:r w:rsidR="000E1881">
        <w:rPr>
          <w:rFonts w:ascii="Times New Roman" w:hAnsi="Times New Roman" w:cs="Times New Roman"/>
          <w:sz w:val="24"/>
          <w:szCs w:val="24"/>
        </w:rPr>
        <w:t>The motion passed</w:t>
      </w:r>
      <w:bookmarkEnd w:id="3"/>
      <w:r w:rsidR="000E1881">
        <w:rPr>
          <w:rFonts w:ascii="Times New Roman" w:hAnsi="Times New Roman" w:cs="Times New Roman"/>
          <w:sz w:val="24"/>
          <w:szCs w:val="24"/>
        </w:rPr>
        <w:t xml:space="preserve"> unanimously.</w:t>
      </w:r>
      <w:r w:rsidR="000E1881" w:rsidRPr="0077125C">
        <w:rPr>
          <w:rFonts w:ascii="Times New Roman" w:hAnsi="Times New Roman" w:cs="Times New Roman"/>
          <w:b/>
          <w:sz w:val="24"/>
          <w:szCs w:val="24"/>
          <w:u w:val="single"/>
        </w:rPr>
        <w:t xml:space="preserve"> </w:t>
      </w:r>
      <w:bookmarkEnd w:id="4"/>
    </w:p>
    <w:p w14:paraId="07BBD332" w14:textId="25F24E49" w:rsidR="004C57FF" w:rsidRDefault="004C57FF" w:rsidP="00A966CF">
      <w:pPr>
        <w:rPr>
          <w:rFonts w:ascii="Times New Roman" w:hAnsi="Times New Roman" w:cs="Times New Roman"/>
          <w:b/>
          <w:sz w:val="24"/>
          <w:szCs w:val="24"/>
          <w:u w:val="single"/>
        </w:rPr>
      </w:pPr>
      <w:r w:rsidRPr="0077125C">
        <w:rPr>
          <w:rFonts w:ascii="Times New Roman" w:hAnsi="Times New Roman" w:cs="Times New Roman"/>
          <w:b/>
          <w:sz w:val="24"/>
          <w:szCs w:val="24"/>
          <w:u w:val="single"/>
        </w:rPr>
        <w:t>4.  Request Approval to Begin Rulemaking Process for Proposed Amendments to Nutrient Strategy Rules 15A NCAC 02B .02</w:t>
      </w:r>
      <w:r w:rsidR="007D2224" w:rsidRPr="0077125C">
        <w:rPr>
          <w:rFonts w:ascii="Times New Roman" w:hAnsi="Times New Roman" w:cs="Times New Roman"/>
          <w:b/>
          <w:sz w:val="24"/>
          <w:szCs w:val="24"/>
          <w:u w:val="single"/>
        </w:rPr>
        <w:t>29</w:t>
      </w:r>
      <w:r w:rsidRPr="0077125C">
        <w:rPr>
          <w:rFonts w:ascii="Times New Roman" w:hAnsi="Times New Roman" w:cs="Times New Roman"/>
          <w:b/>
          <w:sz w:val="24"/>
          <w:szCs w:val="24"/>
          <w:u w:val="single"/>
        </w:rPr>
        <w:t xml:space="preserve"> through .02</w:t>
      </w:r>
      <w:r w:rsidR="007D2224" w:rsidRPr="0077125C">
        <w:rPr>
          <w:rFonts w:ascii="Times New Roman" w:hAnsi="Times New Roman" w:cs="Times New Roman"/>
          <w:b/>
          <w:sz w:val="24"/>
          <w:szCs w:val="24"/>
          <w:u w:val="single"/>
        </w:rPr>
        <w:t>58</w:t>
      </w:r>
      <w:r w:rsidR="00741ACD" w:rsidRPr="0077125C">
        <w:rPr>
          <w:rFonts w:ascii="Times New Roman" w:hAnsi="Times New Roman" w:cs="Times New Roman"/>
          <w:b/>
          <w:sz w:val="24"/>
          <w:szCs w:val="24"/>
          <w:u w:val="single"/>
        </w:rPr>
        <w:t xml:space="preserve"> and </w:t>
      </w:r>
      <w:r w:rsidR="00625E59" w:rsidRPr="0077125C">
        <w:rPr>
          <w:rFonts w:ascii="Times New Roman" w:hAnsi="Times New Roman" w:cs="Times New Roman"/>
          <w:b/>
          <w:sz w:val="24"/>
          <w:szCs w:val="24"/>
          <w:u w:val="single"/>
        </w:rPr>
        <w:t xml:space="preserve">Proposed </w:t>
      </w:r>
      <w:r w:rsidR="00741ACD" w:rsidRPr="0077125C">
        <w:rPr>
          <w:rFonts w:ascii="Times New Roman" w:hAnsi="Times New Roman" w:cs="Times New Roman"/>
          <w:b/>
          <w:sz w:val="24"/>
          <w:szCs w:val="24"/>
          <w:u w:val="single"/>
        </w:rPr>
        <w:t>15A NCAC 02B .0701 and .0730</w:t>
      </w:r>
    </w:p>
    <w:p w14:paraId="4BA1D69E" w14:textId="04345C2A" w:rsidR="009323CA" w:rsidRDefault="00D620E9" w:rsidP="00A966CF">
      <w:pPr>
        <w:rPr>
          <w:rFonts w:ascii="Times New Roman" w:hAnsi="Times New Roman" w:cs="Times New Roman"/>
          <w:sz w:val="24"/>
          <w:szCs w:val="24"/>
        </w:rPr>
      </w:pPr>
      <w:r>
        <w:rPr>
          <w:rFonts w:ascii="Times New Roman" w:hAnsi="Times New Roman" w:cs="Times New Roman"/>
          <w:b/>
          <w:sz w:val="24"/>
          <w:szCs w:val="24"/>
        </w:rPr>
        <w:lastRenderedPageBreak/>
        <w:t>Description</w:t>
      </w:r>
      <w:r>
        <w:rPr>
          <w:rFonts w:ascii="Times New Roman" w:hAnsi="Times New Roman" w:cs="Times New Roman"/>
          <w:b/>
          <w:sz w:val="24"/>
          <w:szCs w:val="24"/>
        </w:rPr>
        <w:br/>
      </w:r>
      <w:bookmarkStart w:id="6" w:name="_Hlk501437799"/>
      <w:r w:rsidR="00B21476">
        <w:rPr>
          <w:rFonts w:ascii="Times New Roman" w:hAnsi="Times New Roman" w:cs="Times New Roman"/>
          <w:sz w:val="24"/>
          <w:szCs w:val="24"/>
        </w:rPr>
        <w:t>John Huisman, DWR Non-Point Planning</w:t>
      </w:r>
      <w:r w:rsidR="00894412">
        <w:rPr>
          <w:rFonts w:ascii="Times New Roman" w:hAnsi="Times New Roman" w:cs="Times New Roman"/>
          <w:sz w:val="24"/>
          <w:szCs w:val="24"/>
        </w:rPr>
        <w:t xml:space="preserve"> Branch</w:t>
      </w:r>
      <w:r w:rsidR="00B21476">
        <w:rPr>
          <w:rFonts w:ascii="Times New Roman" w:hAnsi="Times New Roman" w:cs="Times New Roman"/>
          <w:sz w:val="24"/>
          <w:szCs w:val="24"/>
        </w:rPr>
        <w:t xml:space="preserve">, provided an overview of the proposed amendments to </w:t>
      </w:r>
      <w:r w:rsidR="00B21476" w:rsidRPr="00B21476">
        <w:rPr>
          <w:rFonts w:ascii="Times New Roman" w:hAnsi="Times New Roman" w:cs="Times New Roman"/>
          <w:sz w:val="24"/>
          <w:szCs w:val="24"/>
        </w:rPr>
        <w:t xml:space="preserve">Nutrient Strategy Rules 15A NCAC 02B .0229 through .0258 and </w:t>
      </w:r>
      <w:r w:rsidR="00B21476">
        <w:rPr>
          <w:rFonts w:ascii="Times New Roman" w:hAnsi="Times New Roman" w:cs="Times New Roman"/>
          <w:sz w:val="24"/>
          <w:szCs w:val="24"/>
        </w:rPr>
        <w:t>p</w:t>
      </w:r>
      <w:r w:rsidR="00B21476" w:rsidRPr="00B21476">
        <w:rPr>
          <w:rFonts w:ascii="Times New Roman" w:hAnsi="Times New Roman" w:cs="Times New Roman"/>
          <w:sz w:val="24"/>
          <w:szCs w:val="24"/>
        </w:rPr>
        <w:t>roposed 15A NCAC 02B .0701</w:t>
      </w:r>
      <w:r w:rsidR="00EC047F">
        <w:rPr>
          <w:rFonts w:ascii="Times New Roman" w:hAnsi="Times New Roman" w:cs="Times New Roman"/>
          <w:sz w:val="24"/>
          <w:szCs w:val="24"/>
        </w:rPr>
        <w:t>, Nutrient Strategy Definitions</w:t>
      </w:r>
      <w:r w:rsidR="00B21476" w:rsidRPr="00B21476">
        <w:rPr>
          <w:rFonts w:ascii="Times New Roman" w:hAnsi="Times New Roman" w:cs="Times New Roman"/>
          <w:sz w:val="24"/>
          <w:szCs w:val="24"/>
        </w:rPr>
        <w:t xml:space="preserve"> and .0730</w:t>
      </w:r>
      <w:r w:rsidR="00EC047F">
        <w:rPr>
          <w:rFonts w:ascii="Times New Roman" w:hAnsi="Times New Roman" w:cs="Times New Roman"/>
          <w:sz w:val="24"/>
          <w:szCs w:val="24"/>
        </w:rPr>
        <w:t>, Tar-Pamlico and Scope</w:t>
      </w:r>
      <w:r w:rsidR="00B21476">
        <w:rPr>
          <w:rFonts w:ascii="Times New Roman" w:hAnsi="Times New Roman" w:cs="Times New Roman"/>
          <w:sz w:val="24"/>
          <w:szCs w:val="24"/>
        </w:rPr>
        <w:t xml:space="preserve">.  </w:t>
      </w:r>
      <w:r w:rsidR="009323CA" w:rsidRPr="0077125C">
        <w:rPr>
          <w:rFonts w:ascii="Times New Roman" w:hAnsi="Times New Roman" w:cs="Times New Roman"/>
          <w:sz w:val="24"/>
          <w:szCs w:val="24"/>
        </w:rPr>
        <w:t>The 15A NCAC 02B Nutrient Strategy Rules for the Neuse and Tar-Pamlico River Basins (.02</w:t>
      </w:r>
      <w:r w:rsidR="007D2224" w:rsidRPr="0077125C">
        <w:rPr>
          <w:rFonts w:ascii="Times New Roman" w:hAnsi="Times New Roman" w:cs="Times New Roman"/>
          <w:sz w:val="24"/>
          <w:szCs w:val="24"/>
        </w:rPr>
        <w:t>29</w:t>
      </w:r>
      <w:r w:rsidR="009323CA" w:rsidRPr="0077125C">
        <w:rPr>
          <w:rFonts w:ascii="Times New Roman" w:hAnsi="Times New Roman" w:cs="Times New Roman"/>
          <w:sz w:val="24"/>
          <w:szCs w:val="24"/>
        </w:rPr>
        <w:t xml:space="preserve"> </w:t>
      </w:r>
      <w:r w:rsidR="007A3EBD" w:rsidRPr="0077125C">
        <w:rPr>
          <w:rFonts w:ascii="Times New Roman" w:hAnsi="Times New Roman" w:cs="Times New Roman"/>
          <w:sz w:val="24"/>
          <w:szCs w:val="24"/>
        </w:rPr>
        <w:t>to</w:t>
      </w:r>
      <w:r w:rsidR="009323CA" w:rsidRPr="0077125C">
        <w:rPr>
          <w:rFonts w:ascii="Times New Roman" w:hAnsi="Times New Roman" w:cs="Times New Roman"/>
          <w:sz w:val="24"/>
          <w:szCs w:val="24"/>
        </w:rPr>
        <w:t xml:space="preserve"> .0258) underwent Rule Review in 2014 per S</w:t>
      </w:r>
      <w:r w:rsidR="007C0AFC" w:rsidRPr="0077125C">
        <w:rPr>
          <w:rFonts w:ascii="Times New Roman" w:hAnsi="Times New Roman" w:cs="Times New Roman"/>
          <w:sz w:val="24"/>
          <w:szCs w:val="24"/>
        </w:rPr>
        <w:t xml:space="preserve">ession </w:t>
      </w:r>
      <w:r w:rsidR="009323CA" w:rsidRPr="0077125C">
        <w:rPr>
          <w:rFonts w:ascii="Times New Roman" w:hAnsi="Times New Roman" w:cs="Times New Roman"/>
          <w:sz w:val="24"/>
          <w:szCs w:val="24"/>
        </w:rPr>
        <w:t>L</w:t>
      </w:r>
      <w:r w:rsidR="007C0AFC" w:rsidRPr="0077125C">
        <w:rPr>
          <w:rFonts w:ascii="Times New Roman" w:hAnsi="Times New Roman" w:cs="Times New Roman"/>
          <w:sz w:val="24"/>
          <w:szCs w:val="24"/>
        </w:rPr>
        <w:t xml:space="preserve">aw </w:t>
      </w:r>
      <w:r w:rsidR="009323CA" w:rsidRPr="0077125C">
        <w:rPr>
          <w:rFonts w:ascii="Times New Roman" w:hAnsi="Times New Roman" w:cs="Times New Roman"/>
          <w:sz w:val="24"/>
          <w:szCs w:val="24"/>
        </w:rPr>
        <w:t xml:space="preserve">2013-413 which requires all the Department’s rules to be readopted. The rules went through a series of stakeholder meetings in 2015 and were revised based on stakeholder input in 2016. An update on rule revisions was provided to the WQC in March and September 2017. A supplemental stakeholder meeting was then held in October 2017 to receive additional input and an update on revisions based on this stakeholder engagement was provided to the WQC in November 2017. </w:t>
      </w:r>
      <w:r w:rsidR="00AD2EF2">
        <w:rPr>
          <w:rFonts w:ascii="Times New Roman" w:hAnsi="Times New Roman" w:cs="Times New Roman"/>
          <w:sz w:val="24"/>
          <w:szCs w:val="24"/>
        </w:rPr>
        <w:t xml:space="preserve">The WQC’s approval was requested </w:t>
      </w:r>
      <w:r w:rsidR="00AD2EF2" w:rsidRPr="0077125C">
        <w:rPr>
          <w:rFonts w:ascii="Times New Roman" w:hAnsi="Times New Roman" w:cs="Times New Roman"/>
          <w:sz w:val="24"/>
          <w:szCs w:val="24"/>
        </w:rPr>
        <w:t xml:space="preserve">to begin the rulemaking process </w:t>
      </w:r>
      <w:r w:rsidR="00AD2EF2">
        <w:rPr>
          <w:rFonts w:ascii="Times New Roman" w:hAnsi="Times New Roman" w:cs="Times New Roman"/>
          <w:sz w:val="24"/>
          <w:szCs w:val="24"/>
        </w:rPr>
        <w:t>on these proposals.</w:t>
      </w:r>
    </w:p>
    <w:p w14:paraId="434B54EB" w14:textId="59937B5F" w:rsidR="00F02C0E" w:rsidRDefault="00D620E9" w:rsidP="00A966CF">
      <w:pPr>
        <w:rPr>
          <w:rFonts w:ascii="Times New Roman" w:hAnsi="Times New Roman" w:cs="Times New Roman"/>
          <w:sz w:val="24"/>
          <w:szCs w:val="24"/>
        </w:rPr>
      </w:pPr>
      <w:r w:rsidRPr="00D620E9">
        <w:rPr>
          <w:rFonts w:ascii="Times New Roman" w:hAnsi="Times New Roman" w:cs="Times New Roman"/>
          <w:b/>
          <w:sz w:val="24"/>
          <w:szCs w:val="24"/>
        </w:rPr>
        <w:t>Discussion</w:t>
      </w:r>
      <w:r w:rsidR="00AD2EF2">
        <w:rPr>
          <w:rFonts w:ascii="Times New Roman" w:hAnsi="Times New Roman" w:cs="Times New Roman"/>
          <w:b/>
          <w:sz w:val="24"/>
          <w:szCs w:val="24"/>
        </w:rPr>
        <w:br/>
      </w:r>
      <w:r w:rsidR="00596F9E">
        <w:rPr>
          <w:rFonts w:ascii="Times New Roman" w:hAnsi="Times New Roman" w:cs="Times New Roman"/>
          <w:sz w:val="24"/>
          <w:szCs w:val="24"/>
        </w:rPr>
        <w:t xml:space="preserve">The </w:t>
      </w:r>
      <w:r w:rsidR="00AD2EF2" w:rsidRPr="00AD2EF2">
        <w:rPr>
          <w:rFonts w:ascii="Times New Roman" w:hAnsi="Times New Roman" w:cs="Times New Roman"/>
          <w:sz w:val="24"/>
          <w:szCs w:val="24"/>
        </w:rPr>
        <w:t xml:space="preserve">WQC Chair </w:t>
      </w:r>
      <w:r w:rsidR="00803374">
        <w:rPr>
          <w:rFonts w:ascii="Times New Roman" w:hAnsi="Times New Roman" w:cs="Times New Roman"/>
          <w:sz w:val="24"/>
          <w:szCs w:val="24"/>
        </w:rPr>
        <w:t xml:space="preserve">Rubin </w:t>
      </w:r>
      <w:r w:rsidR="00AD2EF2" w:rsidRPr="00AD2EF2">
        <w:rPr>
          <w:rFonts w:ascii="Times New Roman" w:hAnsi="Times New Roman" w:cs="Times New Roman"/>
          <w:sz w:val="24"/>
          <w:szCs w:val="24"/>
        </w:rPr>
        <w:t>ask</w:t>
      </w:r>
      <w:r w:rsidR="00596F9E">
        <w:rPr>
          <w:rFonts w:ascii="Times New Roman" w:hAnsi="Times New Roman" w:cs="Times New Roman"/>
          <w:sz w:val="24"/>
          <w:szCs w:val="24"/>
        </w:rPr>
        <w:t xml:space="preserve">ed </w:t>
      </w:r>
      <w:r w:rsidR="00B2195F">
        <w:rPr>
          <w:rFonts w:ascii="Times New Roman" w:hAnsi="Times New Roman" w:cs="Times New Roman"/>
          <w:sz w:val="24"/>
          <w:szCs w:val="24"/>
        </w:rPr>
        <w:t>what the target for obtaining R</w:t>
      </w:r>
      <w:r w:rsidR="0011738C">
        <w:rPr>
          <w:rFonts w:ascii="Times New Roman" w:hAnsi="Times New Roman" w:cs="Times New Roman"/>
          <w:sz w:val="24"/>
          <w:szCs w:val="24"/>
        </w:rPr>
        <w:t xml:space="preserve">ules </w:t>
      </w:r>
      <w:r w:rsidR="00B2195F">
        <w:rPr>
          <w:rFonts w:ascii="Times New Roman" w:hAnsi="Times New Roman" w:cs="Times New Roman"/>
          <w:sz w:val="24"/>
          <w:szCs w:val="24"/>
        </w:rPr>
        <w:t>R</w:t>
      </w:r>
      <w:r w:rsidR="0011738C">
        <w:rPr>
          <w:rFonts w:ascii="Times New Roman" w:hAnsi="Times New Roman" w:cs="Times New Roman"/>
          <w:sz w:val="24"/>
          <w:szCs w:val="24"/>
        </w:rPr>
        <w:t xml:space="preserve">eview </w:t>
      </w:r>
      <w:r w:rsidR="00B2195F">
        <w:rPr>
          <w:rFonts w:ascii="Times New Roman" w:hAnsi="Times New Roman" w:cs="Times New Roman"/>
          <w:sz w:val="24"/>
          <w:szCs w:val="24"/>
        </w:rPr>
        <w:t>C</w:t>
      </w:r>
      <w:r w:rsidR="0011738C">
        <w:rPr>
          <w:rFonts w:ascii="Times New Roman" w:hAnsi="Times New Roman" w:cs="Times New Roman"/>
          <w:sz w:val="24"/>
          <w:szCs w:val="24"/>
        </w:rPr>
        <w:t xml:space="preserve">ommission (RRC) </w:t>
      </w:r>
      <w:r w:rsidR="00B2195F">
        <w:rPr>
          <w:rFonts w:ascii="Times New Roman" w:hAnsi="Times New Roman" w:cs="Times New Roman"/>
          <w:sz w:val="24"/>
          <w:szCs w:val="24"/>
        </w:rPr>
        <w:t>approval of the rules</w:t>
      </w:r>
      <w:r w:rsidR="00011A59">
        <w:rPr>
          <w:rFonts w:ascii="Times New Roman" w:hAnsi="Times New Roman" w:cs="Times New Roman"/>
          <w:sz w:val="24"/>
          <w:szCs w:val="24"/>
        </w:rPr>
        <w:t xml:space="preserve"> was</w:t>
      </w:r>
      <w:r w:rsidR="00AD2EF2">
        <w:rPr>
          <w:rFonts w:ascii="Times New Roman" w:hAnsi="Times New Roman" w:cs="Times New Roman"/>
          <w:sz w:val="24"/>
          <w:szCs w:val="24"/>
        </w:rPr>
        <w:t xml:space="preserve">.  Mr. Huisman explained that the RRC must approve the rules by 2019. </w:t>
      </w:r>
      <w:r w:rsidR="00B2195F">
        <w:rPr>
          <w:rFonts w:ascii="Times New Roman" w:hAnsi="Times New Roman" w:cs="Times New Roman"/>
          <w:sz w:val="24"/>
          <w:szCs w:val="24"/>
        </w:rPr>
        <w:t xml:space="preserve">Jennifer Everett, DENR Rulemaking Coordinator, </w:t>
      </w:r>
      <w:r w:rsidR="00AD2EF2">
        <w:rPr>
          <w:rFonts w:ascii="Times New Roman" w:hAnsi="Times New Roman" w:cs="Times New Roman"/>
          <w:sz w:val="24"/>
          <w:szCs w:val="24"/>
        </w:rPr>
        <w:t>clarified</w:t>
      </w:r>
      <w:r w:rsidR="00B2195F">
        <w:rPr>
          <w:rFonts w:ascii="Times New Roman" w:hAnsi="Times New Roman" w:cs="Times New Roman"/>
          <w:sz w:val="24"/>
          <w:szCs w:val="24"/>
        </w:rPr>
        <w:t xml:space="preserve"> Mr. Huisman</w:t>
      </w:r>
      <w:r w:rsidR="00487CB3">
        <w:rPr>
          <w:rFonts w:ascii="Times New Roman" w:hAnsi="Times New Roman" w:cs="Times New Roman"/>
          <w:sz w:val="24"/>
          <w:szCs w:val="24"/>
        </w:rPr>
        <w:t>’s</w:t>
      </w:r>
      <w:r w:rsidR="00B2195F">
        <w:rPr>
          <w:rFonts w:ascii="Times New Roman" w:hAnsi="Times New Roman" w:cs="Times New Roman"/>
          <w:sz w:val="24"/>
          <w:szCs w:val="24"/>
        </w:rPr>
        <w:t xml:space="preserve"> statement about the 2019 date</w:t>
      </w:r>
      <w:r w:rsidR="003118AE">
        <w:rPr>
          <w:rFonts w:ascii="Times New Roman" w:hAnsi="Times New Roman" w:cs="Times New Roman"/>
          <w:sz w:val="24"/>
          <w:szCs w:val="24"/>
        </w:rPr>
        <w:t xml:space="preserve">.  She explained that </w:t>
      </w:r>
      <w:r w:rsidR="00B2195F">
        <w:rPr>
          <w:rFonts w:ascii="Times New Roman" w:hAnsi="Times New Roman" w:cs="Times New Roman"/>
          <w:sz w:val="24"/>
          <w:szCs w:val="24"/>
        </w:rPr>
        <w:t>th</w:t>
      </w:r>
      <w:r w:rsidR="00AD2EF2">
        <w:rPr>
          <w:rFonts w:ascii="Times New Roman" w:hAnsi="Times New Roman" w:cs="Times New Roman"/>
          <w:sz w:val="24"/>
          <w:szCs w:val="24"/>
        </w:rPr>
        <w:t xml:space="preserve">e EMC has until </w:t>
      </w:r>
      <w:r w:rsidR="00B2195F">
        <w:rPr>
          <w:rFonts w:ascii="Times New Roman" w:hAnsi="Times New Roman" w:cs="Times New Roman"/>
          <w:sz w:val="24"/>
          <w:szCs w:val="24"/>
        </w:rPr>
        <w:t>October 31, 20</w:t>
      </w:r>
      <w:r w:rsidR="00487CB3">
        <w:rPr>
          <w:rFonts w:ascii="Times New Roman" w:hAnsi="Times New Roman" w:cs="Times New Roman"/>
          <w:sz w:val="24"/>
          <w:szCs w:val="24"/>
        </w:rPr>
        <w:t>1</w:t>
      </w:r>
      <w:r w:rsidR="00B2195F">
        <w:rPr>
          <w:rFonts w:ascii="Times New Roman" w:hAnsi="Times New Roman" w:cs="Times New Roman"/>
          <w:sz w:val="24"/>
          <w:szCs w:val="24"/>
        </w:rPr>
        <w:t>9</w:t>
      </w:r>
      <w:r w:rsidR="00487CB3">
        <w:rPr>
          <w:rFonts w:ascii="Times New Roman" w:hAnsi="Times New Roman" w:cs="Times New Roman"/>
          <w:sz w:val="24"/>
          <w:szCs w:val="24"/>
        </w:rPr>
        <w:t xml:space="preserve"> to readopt the rules</w:t>
      </w:r>
      <w:r w:rsidR="00B2195F">
        <w:rPr>
          <w:rFonts w:ascii="Times New Roman" w:hAnsi="Times New Roman" w:cs="Times New Roman"/>
          <w:sz w:val="24"/>
          <w:szCs w:val="24"/>
        </w:rPr>
        <w:t xml:space="preserve"> </w:t>
      </w:r>
      <w:r w:rsidR="00C53F77">
        <w:rPr>
          <w:rFonts w:ascii="Times New Roman" w:hAnsi="Times New Roman" w:cs="Times New Roman"/>
          <w:sz w:val="24"/>
          <w:szCs w:val="24"/>
        </w:rPr>
        <w:t xml:space="preserve">to </w:t>
      </w:r>
      <w:r w:rsidR="00B2195F">
        <w:rPr>
          <w:rFonts w:ascii="Times New Roman" w:hAnsi="Times New Roman" w:cs="Times New Roman"/>
          <w:sz w:val="24"/>
          <w:szCs w:val="24"/>
        </w:rPr>
        <w:t xml:space="preserve">meet the 2019 </w:t>
      </w:r>
      <w:r w:rsidR="00487CB3">
        <w:rPr>
          <w:rFonts w:ascii="Times New Roman" w:hAnsi="Times New Roman" w:cs="Times New Roman"/>
          <w:sz w:val="24"/>
          <w:szCs w:val="24"/>
        </w:rPr>
        <w:t>readoption</w:t>
      </w:r>
      <w:r w:rsidR="00B2195F">
        <w:rPr>
          <w:rFonts w:ascii="Times New Roman" w:hAnsi="Times New Roman" w:cs="Times New Roman"/>
          <w:sz w:val="24"/>
          <w:szCs w:val="24"/>
        </w:rPr>
        <w:t xml:space="preserve"> deadline.</w:t>
      </w:r>
      <w:r w:rsidR="004C3996">
        <w:rPr>
          <w:rFonts w:ascii="Times New Roman" w:hAnsi="Times New Roman" w:cs="Times New Roman"/>
          <w:sz w:val="24"/>
          <w:szCs w:val="24"/>
        </w:rPr>
        <w:t xml:space="preserve"> </w:t>
      </w:r>
      <w:r w:rsidR="0011738C">
        <w:rPr>
          <w:rFonts w:ascii="Times New Roman" w:hAnsi="Times New Roman" w:cs="Times New Roman"/>
          <w:sz w:val="24"/>
          <w:szCs w:val="24"/>
        </w:rPr>
        <w:t xml:space="preserve">EMC </w:t>
      </w:r>
      <w:r w:rsidR="00F02C0E">
        <w:rPr>
          <w:rFonts w:ascii="Times New Roman" w:hAnsi="Times New Roman" w:cs="Times New Roman"/>
          <w:sz w:val="24"/>
          <w:szCs w:val="24"/>
        </w:rPr>
        <w:t xml:space="preserve">Chair Solomon stated that </w:t>
      </w:r>
      <w:r w:rsidR="00803374">
        <w:rPr>
          <w:rFonts w:ascii="Times New Roman" w:hAnsi="Times New Roman" w:cs="Times New Roman"/>
          <w:sz w:val="24"/>
          <w:szCs w:val="24"/>
        </w:rPr>
        <w:t xml:space="preserve">now is the time for </w:t>
      </w:r>
      <w:r w:rsidR="00F02C0E">
        <w:rPr>
          <w:rFonts w:ascii="Times New Roman" w:hAnsi="Times New Roman" w:cs="Times New Roman"/>
          <w:sz w:val="24"/>
          <w:szCs w:val="24"/>
        </w:rPr>
        <w:t xml:space="preserve">the EMC to make value decisions </w:t>
      </w:r>
      <w:r w:rsidR="00803374">
        <w:rPr>
          <w:rFonts w:ascii="Times New Roman" w:hAnsi="Times New Roman" w:cs="Times New Roman"/>
          <w:sz w:val="24"/>
          <w:szCs w:val="24"/>
        </w:rPr>
        <w:t>on the draft rules.</w:t>
      </w:r>
      <w:r w:rsidR="00F02C0E">
        <w:rPr>
          <w:rFonts w:ascii="Times New Roman" w:hAnsi="Times New Roman" w:cs="Times New Roman"/>
          <w:sz w:val="24"/>
          <w:szCs w:val="24"/>
        </w:rPr>
        <w:t xml:space="preserve"> </w:t>
      </w:r>
      <w:r w:rsidR="00803374">
        <w:rPr>
          <w:rFonts w:ascii="Times New Roman" w:hAnsi="Times New Roman" w:cs="Times New Roman"/>
          <w:sz w:val="24"/>
          <w:szCs w:val="24"/>
        </w:rPr>
        <w:t>WQC Vice Chair Deerhake noted the exclusion</w:t>
      </w:r>
      <w:r w:rsidR="00F07A8C">
        <w:rPr>
          <w:rFonts w:ascii="Times New Roman" w:hAnsi="Times New Roman" w:cs="Times New Roman"/>
          <w:sz w:val="24"/>
          <w:szCs w:val="24"/>
        </w:rPr>
        <w:t xml:space="preserve"> with the previous revisions to </w:t>
      </w:r>
      <w:r w:rsidR="00803374">
        <w:rPr>
          <w:rFonts w:ascii="Times New Roman" w:hAnsi="Times New Roman" w:cs="Times New Roman"/>
          <w:sz w:val="24"/>
          <w:szCs w:val="24"/>
        </w:rPr>
        <w:t>reference</w:t>
      </w:r>
      <w:r w:rsidR="00F07A8C">
        <w:rPr>
          <w:rFonts w:ascii="Times New Roman" w:hAnsi="Times New Roman" w:cs="Times New Roman"/>
          <w:sz w:val="24"/>
          <w:szCs w:val="24"/>
        </w:rPr>
        <w:t>s</w:t>
      </w:r>
      <w:r w:rsidR="00803374">
        <w:rPr>
          <w:rFonts w:ascii="Times New Roman" w:hAnsi="Times New Roman" w:cs="Times New Roman"/>
          <w:sz w:val="24"/>
          <w:szCs w:val="24"/>
        </w:rPr>
        <w:t xml:space="preserve"> to atmospheric deposition.  Mr. Huisman </w:t>
      </w:r>
      <w:r w:rsidR="00F07A8C">
        <w:rPr>
          <w:rFonts w:ascii="Times New Roman" w:hAnsi="Times New Roman" w:cs="Times New Roman"/>
          <w:sz w:val="24"/>
          <w:szCs w:val="24"/>
        </w:rPr>
        <w:t xml:space="preserve">assured her that </w:t>
      </w:r>
      <w:r w:rsidR="00994DD6">
        <w:rPr>
          <w:rFonts w:ascii="Times New Roman" w:hAnsi="Times New Roman" w:cs="Times New Roman"/>
          <w:sz w:val="24"/>
          <w:szCs w:val="24"/>
        </w:rPr>
        <w:t xml:space="preserve">the term </w:t>
      </w:r>
      <w:r w:rsidR="00F07A8C">
        <w:rPr>
          <w:rFonts w:ascii="Times New Roman" w:hAnsi="Times New Roman" w:cs="Times New Roman"/>
          <w:sz w:val="24"/>
          <w:szCs w:val="24"/>
        </w:rPr>
        <w:t xml:space="preserve">would </w:t>
      </w:r>
      <w:r w:rsidR="003118AE">
        <w:rPr>
          <w:rFonts w:ascii="Times New Roman" w:hAnsi="Times New Roman" w:cs="Times New Roman"/>
          <w:sz w:val="24"/>
          <w:szCs w:val="24"/>
        </w:rPr>
        <w:t xml:space="preserve">be added to the </w:t>
      </w:r>
      <w:r w:rsidR="00F07A8C">
        <w:rPr>
          <w:rFonts w:ascii="Times New Roman" w:hAnsi="Times New Roman" w:cs="Times New Roman"/>
          <w:sz w:val="24"/>
          <w:szCs w:val="24"/>
        </w:rPr>
        <w:t>rules.</w:t>
      </w:r>
    </w:p>
    <w:p w14:paraId="3BA463DC" w14:textId="46BD2067" w:rsidR="00011A59" w:rsidRDefault="00D620E9" w:rsidP="00011A59">
      <w:pPr>
        <w:rPr>
          <w:rFonts w:ascii="Times New Roman" w:hAnsi="Times New Roman" w:cs="Times New Roman"/>
          <w:sz w:val="24"/>
          <w:szCs w:val="24"/>
        </w:rPr>
      </w:pPr>
      <w:r w:rsidRPr="00D620E9">
        <w:rPr>
          <w:rFonts w:ascii="Times New Roman" w:hAnsi="Times New Roman" w:cs="Times New Roman"/>
          <w:b/>
          <w:sz w:val="24"/>
          <w:szCs w:val="24"/>
        </w:rPr>
        <w:t>Motion</w:t>
      </w:r>
      <w:r w:rsidR="00F07A8C">
        <w:rPr>
          <w:rFonts w:ascii="Times New Roman" w:hAnsi="Times New Roman" w:cs="Times New Roman"/>
          <w:b/>
          <w:sz w:val="24"/>
          <w:szCs w:val="24"/>
        </w:rPr>
        <w:br/>
      </w:r>
      <w:r w:rsidR="00F07A8C">
        <w:rPr>
          <w:rFonts w:ascii="Times New Roman" w:hAnsi="Times New Roman" w:cs="Times New Roman"/>
          <w:sz w:val="24"/>
          <w:szCs w:val="24"/>
        </w:rPr>
        <w:t>EMC Chair</w:t>
      </w:r>
      <w:r w:rsidR="000F0EA3">
        <w:rPr>
          <w:rFonts w:ascii="Times New Roman" w:hAnsi="Times New Roman" w:cs="Times New Roman"/>
          <w:sz w:val="24"/>
          <w:szCs w:val="24"/>
        </w:rPr>
        <w:t xml:space="preserve"> Solomon</w:t>
      </w:r>
      <w:r w:rsidR="00F07A8C">
        <w:rPr>
          <w:rFonts w:ascii="Times New Roman" w:hAnsi="Times New Roman" w:cs="Times New Roman"/>
          <w:sz w:val="24"/>
          <w:szCs w:val="24"/>
        </w:rPr>
        <w:t xml:space="preserve"> made a motion that </w:t>
      </w:r>
      <w:r w:rsidR="00176D45">
        <w:rPr>
          <w:rFonts w:ascii="Times New Roman" w:hAnsi="Times New Roman" w:cs="Times New Roman"/>
          <w:sz w:val="24"/>
          <w:szCs w:val="24"/>
        </w:rPr>
        <w:t>“…</w:t>
      </w:r>
      <w:r w:rsidR="00F07A8C">
        <w:rPr>
          <w:rFonts w:ascii="Times New Roman" w:hAnsi="Times New Roman" w:cs="Times New Roman"/>
          <w:sz w:val="24"/>
          <w:szCs w:val="24"/>
        </w:rPr>
        <w:t xml:space="preserve">we </w:t>
      </w:r>
      <w:r w:rsidR="00176D45">
        <w:rPr>
          <w:rFonts w:ascii="Times New Roman" w:hAnsi="Times New Roman" w:cs="Times New Roman"/>
          <w:sz w:val="24"/>
          <w:szCs w:val="24"/>
        </w:rPr>
        <w:t xml:space="preserve">accept the </w:t>
      </w:r>
      <w:r w:rsidR="00F07A8C">
        <w:rPr>
          <w:rFonts w:ascii="Times New Roman" w:hAnsi="Times New Roman" w:cs="Times New Roman"/>
          <w:sz w:val="24"/>
          <w:szCs w:val="24"/>
        </w:rPr>
        <w:t>draft rules as presented to us</w:t>
      </w:r>
      <w:r w:rsidR="000F0EA3">
        <w:rPr>
          <w:rFonts w:ascii="Times New Roman" w:hAnsi="Times New Roman" w:cs="Times New Roman"/>
          <w:sz w:val="24"/>
          <w:szCs w:val="24"/>
        </w:rPr>
        <w:t xml:space="preserve"> </w:t>
      </w:r>
      <w:r w:rsidR="00F07A8C">
        <w:rPr>
          <w:rFonts w:ascii="Times New Roman" w:hAnsi="Times New Roman" w:cs="Times New Roman"/>
          <w:sz w:val="24"/>
          <w:szCs w:val="24"/>
        </w:rPr>
        <w:t xml:space="preserve">and that </w:t>
      </w:r>
      <w:r w:rsidR="00176D45">
        <w:rPr>
          <w:rFonts w:ascii="Times New Roman" w:hAnsi="Times New Roman" w:cs="Times New Roman"/>
          <w:sz w:val="24"/>
          <w:szCs w:val="24"/>
        </w:rPr>
        <w:t>this committee reassemble</w:t>
      </w:r>
      <w:r w:rsidR="00F07A8C">
        <w:rPr>
          <w:rFonts w:ascii="Times New Roman" w:hAnsi="Times New Roman" w:cs="Times New Roman"/>
          <w:sz w:val="24"/>
          <w:szCs w:val="24"/>
        </w:rPr>
        <w:t xml:space="preserve"> in a month to fine tune these based on the opinions of the Commissioners and that as needed </w:t>
      </w:r>
      <w:r w:rsidR="00011A59">
        <w:rPr>
          <w:rFonts w:ascii="Times New Roman" w:hAnsi="Times New Roman" w:cs="Times New Roman"/>
          <w:sz w:val="24"/>
          <w:szCs w:val="24"/>
        </w:rPr>
        <w:t>we will request staff to provide additional support on</w:t>
      </w:r>
      <w:r w:rsidR="009F7BA2">
        <w:rPr>
          <w:rFonts w:ascii="Times New Roman" w:hAnsi="Times New Roman" w:cs="Times New Roman"/>
          <w:sz w:val="24"/>
          <w:szCs w:val="24"/>
        </w:rPr>
        <w:t>ce we have made some decisions”.</w:t>
      </w:r>
      <w:r w:rsidR="00011A59">
        <w:rPr>
          <w:rFonts w:ascii="Times New Roman" w:hAnsi="Times New Roman" w:cs="Times New Roman"/>
          <w:sz w:val="24"/>
          <w:szCs w:val="24"/>
        </w:rPr>
        <w:t xml:space="preserve"> EMC Vice Chair Wilsey seconded the motion. </w:t>
      </w:r>
    </w:p>
    <w:p w14:paraId="226C4E0F" w14:textId="12F467AD" w:rsidR="00011A59" w:rsidRDefault="000739B5" w:rsidP="00011A59">
      <w:pPr>
        <w:rPr>
          <w:rFonts w:ascii="Times New Roman" w:hAnsi="Times New Roman" w:cs="Times New Roman"/>
          <w:sz w:val="24"/>
          <w:szCs w:val="24"/>
        </w:rPr>
      </w:pPr>
      <w:r>
        <w:rPr>
          <w:rFonts w:ascii="Times New Roman" w:hAnsi="Times New Roman" w:cs="Times New Roman"/>
          <w:b/>
          <w:sz w:val="24"/>
          <w:szCs w:val="24"/>
        </w:rPr>
        <w:t xml:space="preserve">Discussion off the Motion </w:t>
      </w:r>
      <w:r>
        <w:rPr>
          <w:rFonts w:ascii="Times New Roman" w:hAnsi="Times New Roman" w:cs="Times New Roman"/>
          <w:b/>
          <w:sz w:val="24"/>
          <w:szCs w:val="24"/>
        </w:rPr>
        <w:br/>
      </w:r>
      <w:r w:rsidR="00176D45">
        <w:rPr>
          <w:rFonts w:ascii="Times New Roman" w:hAnsi="Times New Roman" w:cs="Times New Roman"/>
          <w:sz w:val="24"/>
          <w:szCs w:val="24"/>
        </w:rPr>
        <w:t xml:space="preserve">After some discussion about cumulative impacts in the New Development rule </w:t>
      </w:r>
      <w:r w:rsidR="00833217">
        <w:rPr>
          <w:rFonts w:ascii="Times New Roman" w:hAnsi="Times New Roman" w:cs="Times New Roman"/>
          <w:sz w:val="24"/>
          <w:szCs w:val="24"/>
        </w:rPr>
        <w:t xml:space="preserve">Mr. </w:t>
      </w:r>
      <w:r w:rsidRPr="000739B5">
        <w:rPr>
          <w:rFonts w:ascii="Times New Roman" w:hAnsi="Times New Roman" w:cs="Times New Roman"/>
          <w:sz w:val="24"/>
          <w:szCs w:val="24"/>
        </w:rPr>
        <w:t xml:space="preserve">Keen asked for </w:t>
      </w:r>
      <w:r w:rsidR="00F27EEC">
        <w:rPr>
          <w:rFonts w:ascii="Times New Roman" w:hAnsi="Times New Roman" w:cs="Times New Roman"/>
          <w:sz w:val="24"/>
          <w:szCs w:val="24"/>
        </w:rPr>
        <w:t xml:space="preserve">clarification </w:t>
      </w:r>
      <w:r w:rsidR="00176D45">
        <w:rPr>
          <w:rFonts w:ascii="Times New Roman" w:hAnsi="Times New Roman" w:cs="Times New Roman"/>
          <w:sz w:val="24"/>
          <w:szCs w:val="24"/>
        </w:rPr>
        <w:t xml:space="preserve">“clarity Mr. Chairman, is that 30 </w:t>
      </w:r>
      <w:r w:rsidR="00FE57DF">
        <w:rPr>
          <w:rFonts w:ascii="Times New Roman" w:hAnsi="Times New Roman" w:cs="Times New Roman"/>
          <w:sz w:val="24"/>
          <w:szCs w:val="24"/>
        </w:rPr>
        <w:t>days</w:t>
      </w:r>
      <w:r w:rsidR="00176D45">
        <w:rPr>
          <w:rFonts w:ascii="Times New Roman" w:hAnsi="Times New Roman" w:cs="Times New Roman"/>
          <w:sz w:val="24"/>
          <w:szCs w:val="24"/>
        </w:rPr>
        <w:t>?</w:t>
      </w:r>
      <w:r w:rsidR="009F7BA2">
        <w:rPr>
          <w:rFonts w:ascii="Times New Roman" w:hAnsi="Times New Roman" w:cs="Times New Roman"/>
          <w:sz w:val="24"/>
          <w:szCs w:val="24"/>
        </w:rPr>
        <w:t>”.</w:t>
      </w:r>
      <w:r w:rsidR="00F27EEC">
        <w:rPr>
          <w:rFonts w:ascii="Times New Roman" w:hAnsi="Times New Roman" w:cs="Times New Roman"/>
          <w:sz w:val="24"/>
          <w:szCs w:val="24"/>
        </w:rPr>
        <w:t xml:space="preserve"> EMC Chair Solomon responded </w:t>
      </w:r>
      <w:r w:rsidR="00176D45">
        <w:rPr>
          <w:rFonts w:ascii="Times New Roman" w:hAnsi="Times New Roman" w:cs="Times New Roman"/>
          <w:sz w:val="24"/>
          <w:szCs w:val="24"/>
        </w:rPr>
        <w:t>“30 days</w:t>
      </w:r>
      <w:r w:rsidR="00F27EEC">
        <w:rPr>
          <w:rFonts w:ascii="Times New Roman" w:hAnsi="Times New Roman" w:cs="Times New Roman"/>
          <w:sz w:val="24"/>
          <w:szCs w:val="24"/>
        </w:rPr>
        <w:t xml:space="preserve"> instead of a month.</w:t>
      </w:r>
      <w:r w:rsidR="00176D45">
        <w:rPr>
          <w:rFonts w:ascii="Times New Roman" w:hAnsi="Times New Roman" w:cs="Times New Roman"/>
          <w:sz w:val="24"/>
          <w:szCs w:val="24"/>
        </w:rPr>
        <w:t>”</w:t>
      </w:r>
    </w:p>
    <w:p w14:paraId="68CCE479" w14:textId="77777777" w:rsidR="00176D45" w:rsidRDefault="00F27EEC" w:rsidP="00A966CF">
      <w:pPr>
        <w:rPr>
          <w:rFonts w:ascii="Times New Roman" w:hAnsi="Times New Roman" w:cs="Times New Roman"/>
          <w:b/>
          <w:sz w:val="24"/>
          <w:szCs w:val="24"/>
          <w:u w:val="single"/>
        </w:rPr>
      </w:pPr>
      <w:r w:rsidRPr="00F27EEC">
        <w:rPr>
          <w:rFonts w:ascii="Times New Roman" w:hAnsi="Times New Roman" w:cs="Times New Roman"/>
          <w:b/>
          <w:sz w:val="24"/>
          <w:szCs w:val="24"/>
        </w:rPr>
        <w:t>Vote</w:t>
      </w:r>
      <w:r>
        <w:rPr>
          <w:rFonts w:ascii="Times New Roman" w:hAnsi="Times New Roman" w:cs="Times New Roman"/>
          <w:sz w:val="24"/>
          <w:szCs w:val="24"/>
        </w:rPr>
        <w:br/>
        <w:t>Following the discussion after the motion</w:t>
      </w:r>
      <w:r w:rsidR="000F0EA3">
        <w:rPr>
          <w:rFonts w:ascii="Times New Roman" w:hAnsi="Times New Roman" w:cs="Times New Roman"/>
          <w:sz w:val="24"/>
          <w:szCs w:val="24"/>
        </w:rPr>
        <w:t>,</w:t>
      </w:r>
      <w:r>
        <w:rPr>
          <w:rFonts w:ascii="Times New Roman" w:hAnsi="Times New Roman" w:cs="Times New Roman"/>
          <w:sz w:val="24"/>
          <w:szCs w:val="24"/>
        </w:rPr>
        <w:t xml:space="preserve"> WQC Chair Rubin asked for a vote on the motion saying, “all those in favor of the motion to accept the draft and take a 30-day breather and get back with comment.” </w:t>
      </w:r>
      <w:bookmarkEnd w:id="5"/>
      <w:bookmarkEnd w:id="6"/>
      <w:r w:rsidR="00176D45">
        <w:rPr>
          <w:rFonts w:ascii="Times New Roman" w:hAnsi="Times New Roman" w:cs="Times New Roman"/>
          <w:sz w:val="24"/>
          <w:szCs w:val="24"/>
        </w:rPr>
        <w:t>The motion passed unanimously.</w:t>
      </w:r>
      <w:r w:rsidR="00176D45" w:rsidRPr="0077125C">
        <w:rPr>
          <w:rFonts w:ascii="Times New Roman" w:hAnsi="Times New Roman" w:cs="Times New Roman"/>
          <w:b/>
          <w:sz w:val="24"/>
          <w:szCs w:val="24"/>
          <w:u w:val="single"/>
        </w:rPr>
        <w:t xml:space="preserve"> </w:t>
      </w:r>
    </w:p>
    <w:p w14:paraId="1AB340BF" w14:textId="6892F4F9" w:rsidR="00293698" w:rsidRDefault="004C57FF" w:rsidP="00A966CF">
      <w:pPr>
        <w:rPr>
          <w:rStyle w:val="Strong"/>
          <w:rFonts w:ascii="Times New Roman" w:hAnsi="Times New Roman" w:cs="Times New Roman"/>
          <w:sz w:val="24"/>
          <w:szCs w:val="24"/>
          <w:u w:val="single"/>
        </w:rPr>
      </w:pPr>
      <w:r w:rsidRPr="0077125C">
        <w:rPr>
          <w:rFonts w:ascii="Times New Roman" w:hAnsi="Times New Roman" w:cs="Times New Roman"/>
          <w:b/>
          <w:sz w:val="24"/>
          <w:szCs w:val="24"/>
          <w:u w:val="single"/>
        </w:rPr>
        <w:t>5.</w:t>
      </w:r>
      <w:r w:rsidRPr="0077125C">
        <w:rPr>
          <w:rFonts w:ascii="Times New Roman" w:hAnsi="Times New Roman" w:cs="Times New Roman"/>
          <w:sz w:val="24"/>
          <w:szCs w:val="24"/>
          <w:u w:val="single"/>
        </w:rPr>
        <w:t xml:space="preserve">  </w:t>
      </w:r>
      <w:r w:rsidR="00293698" w:rsidRPr="0077125C">
        <w:rPr>
          <w:rStyle w:val="Strong"/>
          <w:rFonts w:ascii="Times New Roman" w:hAnsi="Times New Roman" w:cs="Times New Roman"/>
          <w:sz w:val="24"/>
          <w:szCs w:val="24"/>
          <w:u w:val="single"/>
        </w:rPr>
        <w:t>Request Approval to Proceed to the EMC with Water Quality Permitting Rules in 15A NCAC 02B and 02H </w:t>
      </w:r>
    </w:p>
    <w:p w14:paraId="69C78E97" w14:textId="6265C534" w:rsidR="00293698" w:rsidRDefault="00B6265A" w:rsidP="00A966CF">
      <w:pPr>
        <w:rPr>
          <w:rFonts w:ascii="Times New Roman" w:hAnsi="Times New Roman" w:cs="Times New Roman"/>
          <w:sz w:val="24"/>
          <w:szCs w:val="24"/>
        </w:rPr>
      </w:pPr>
      <w:r w:rsidRPr="00B6265A">
        <w:rPr>
          <w:rFonts w:ascii="Times New Roman" w:hAnsi="Times New Roman" w:cs="Times New Roman"/>
          <w:b/>
          <w:sz w:val="24"/>
          <w:szCs w:val="24"/>
        </w:rPr>
        <w:t>Description</w:t>
      </w:r>
      <w:r>
        <w:rPr>
          <w:rFonts w:ascii="Times New Roman" w:hAnsi="Times New Roman" w:cs="Times New Roman"/>
          <w:sz w:val="24"/>
          <w:szCs w:val="24"/>
        </w:rPr>
        <w:br/>
      </w:r>
      <w:r w:rsidR="00957118">
        <w:rPr>
          <w:rFonts w:ascii="Times New Roman" w:hAnsi="Times New Roman" w:cs="Times New Roman"/>
          <w:sz w:val="24"/>
          <w:szCs w:val="24"/>
        </w:rPr>
        <w:t>DWR</w:t>
      </w:r>
      <w:r w:rsidR="003F037D">
        <w:rPr>
          <w:rFonts w:ascii="Times New Roman" w:hAnsi="Times New Roman" w:cs="Times New Roman"/>
          <w:sz w:val="24"/>
          <w:szCs w:val="24"/>
        </w:rPr>
        <w:t>’s</w:t>
      </w:r>
      <w:r w:rsidR="0041432B">
        <w:rPr>
          <w:rFonts w:ascii="Times New Roman" w:hAnsi="Times New Roman" w:cs="Times New Roman"/>
          <w:sz w:val="24"/>
          <w:szCs w:val="24"/>
        </w:rPr>
        <w:t xml:space="preserve"> Karen Higgins (401 </w:t>
      </w:r>
      <w:r w:rsidR="00326485">
        <w:rPr>
          <w:rFonts w:ascii="Times New Roman" w:hAnsi="Times New Roman" w:cs="Times New Roman"/>
          <w:sz w:val="24"/>
          <w:szCs w:val="24"/>
        </w:rPr>
        <w:t>Wetland and Buffers Permitting</w:t>
      </w:r>
      <w:r w:rsidR="0041432B">
        <w:rPr>
          <w:rFonts w:ascii="Times New Roman" w:hAnsi="Times New Roman" w:cs="Times New Roman"/>
          <w:sz w:val="24"/>
          <w:szCs w:val="24"/>
        </w:rPr>
        <w:t xml:space="preserve"> Program), Mike Templeton (National Pollutant Discharge Elimination System Program), and Deborah Gore (Pretreatment </w:t>
      </w:r>
      <w:r w:rsidR="00D44EBF">
        <w:rPr>
          <w:rFonts w:ascii="Times New Roman" w:hAnsi="Times New Roman" w:cs="Times New Roman"/>
          <w:sz w:val="24"/>
          <w:szCs w:val="24"/>
        </w:rPr>
        <w:t xml:space="preserve">Emergency Response and Collections Systems </w:t>
      </w:r>
      <w:r w:rsidR="0041432B">
        <w:rPr>
          <w:rFonts w:ascii="Times New Roman" w:hAnsi="Times New Roman" w:cs="Times New Roman"/>
          <w:sz w:val="24"/>
          <w:szCs w:val="24"/>
        </w:rPr>
        <w:t>Program</w:t>
      </w:r>
      <w:r w:rsidR="00684AA6">
        <w:rPr>
          <w:rFonts w:ascii="Times New Roman" w:hAnsi="Times New Roman" w:cs="Times New Roman"/>
          <w:sz w:val="24"/>
          <w:szCs w:val="24"/>
        </w:rPr>
        <w:t>), provided</w:t>
      </w:r>
      <w:r w:rsidR="0041432B">
        <w:rPr>
          <w:rFonts w:ascii="Times New Roman" w:hAnsi="Times New Roman" w:cs="Times New Roman"/>
          <w:sz w:val="24"/>
          <w:szCs w:val="24"/>
        </w:rPr>
        <w:t xml:space="preserve"> </w:t>
      </w:r>
      <w:r w:rsidR="00326485">
        <w:rPr>
          <w:rFonts w:ascii="Times New Roman" w:hAnsi="Times New Roman" w:cs="Times New Roman"/>
          <w:sz w:val="24"/>
          <w:szCs w:val="24"/>
        </w:rPr>
        <w:t xml:space="preserve">an overview </w:t>
      </w:r>
      <w:r w:rsidR="002813DE">
        <w:rPr>
          <w:rFonts w:ascii="Times New Roman" w:hAnsi="Times New Roman" w:cs="Times New Roman"/>
          <w:sz w:val="24"/>
          <w:szCs w:val="24"/>
        </w:rPr>
        <w:t xml:space="preserve">of </w:t>
      </w:r>
      <w:r w:rsidR="00FE57DF">
        <w:rPr>
          <w:rFonts w:ascii="Times New Roman" w:hAnsi="Times New Roman" w:cs="Times New Roman"/>
          <w:sz w:val="24"/>
          <w:szCs w:val="24"/>
        </w:rPr>
        <w:t>the proposed</w:t>
      </w:r>
      <w:r w:rsidR="00DE07A2">
        <w:rPr>
          <w:rFonts w:ascii="Times New Roman" w:hAnsi="Times New Roman" w:cs="Times New Roman"/>
          <w:sz w:val="24"/>
          <w:szCs w:val="24"/>
        </w:rPr>
        <w:t xml:space="preserve"> </w:t>
      </w:r>
      <w:r w:rsidR="00DE07A2">
        <w:rPr>
          <w:rFonts w:ascii="Times New Roman" w:hAnsi="Times New Roman" w:cs="Times New Roman"/>
          <w:sz w:val="24"/>
          <w:szCs w:val="24"/>
        </w:rPr>
        <w:lastRenderedPageBreak/>
        <w:t xml:space="preserve">revisions </w:t>
      </w:r>
      <w:r w:rsidR="00326485">
        <w:rPr>
          <w:rFonts w:ascii="Times New Roman" w:hAnsi="Times New Roman" w:cs="Times New Roman"/>
          <w:sz w:val="24"/>
          <w:szCs w:val="24"/>
        </w:rPr>
        <w:t xml:space="preserve">to </w:t>
      </w:r>
      <w:r w:rsidR="003F037D">
        <w:rPr>
          <w:rFonts w:ascii="Times New Roman" w:hAnsi="Times New Roman" w:cs="Times New Roman"/>
          <w:sz w:val="24"/>
          <w:szCs w:val="24"/>
        </w:rPr>
        <w:t xml:space="preserve">various </w:t>
      </w:r>
      <w:r w:rsidR="00326485">
        <w:rPr>
          <w:rFonts w:ascii="Times New Roman" w:hAnsi="Times New Roman" w:cs="Times New Roman"/>
          <w:sz w:val="24"/>
          <w:szCs w:val="24"/>
        </w:rPr>
        <w:t>sections</w:t>
      </w:r>
      <w:r w:rsidR="0041432B">
        <w:rPr>
          <w:rFonts w:ascii="Times New Roman" w:hAnsi="Times New Roman" w:cs="Times New Roman"/>
          <w:sz w:val="24"/>
          <w:szCs w:val="24"/>
        </w:rPr>
        <w:t xml:space="preserve"> </w:t>
      </w:r>
      <w:r w:rsidR="00684AA6">
        <w:rPr>
          <w:rFonts w:ascii="Times New Roman" w:hAnsi="Times New Roman" w:cs="Times New Roman"/>
          <w:sz w:val="24"/>
          <w:szCs w:val="24"/>
        </w:rPr>
        <w:t xml:space="preserve">of </w:t>
      </w:r>
      <w:r w:rsidR="00326485">
        <w:rPr>
          <w:rFonts w:ascii="Times New Roman" w:hAnsi="Times New Roman" w:cs="Times New Roman"/>
          <w:sz w:val="24"/>
          <w:szCs w:val="24"/>
        </w:rPr>
        <w:t xml:space="preserve">the </w:t>
      </w:r>
      <w:r w:rsidR="00684AA6">
        <w:rPr>
          <w:rFonts w:ascii="Times New Roman" w:hAnsi="Times New Roman" w:cs="Times New Roman"/>
          <w:sz w:val="24"/>
          <w:szCs w:val="24"/>
        </w:rPr>
        <w:t>water</w:t>
      </w:r>
      <w:r w:rsidR="00BB654B">
        <w:rPr>
          <w:rFonts w:ascii="Times New Roman" w:hAnsi="Times New Roman" w:cs="Times New Roman"/>
          <w:sz w:val="24"/>
          <w:szCs w:val="24"/>
        </w:rPr>
        <w:t xml:space="preserve"> quality permitting rules</w:t>
      </w:r>
      <w:r w:rsidR="003F037D">
        <w:rPr>
          <w:rFonts w:ascii="Times New Roman" w:hAnsi="Times New Roman" w:cs="Times New Roman"/>
          <w:sz w:val="24"/>
          <w:szCs w:val="24"/>
        </w:rPr>
        <w:t xml:space="preserve"> in 15A NCAC 02B and 02H</w:t>
      </w:r>
      <w:r w:rsidR="0041432B">
        <w:rPr>
          <w:rFonts w:ascii="Times New Roman" w:hAnsi="Times New Roman" w:cs="Times New Roman"/>
          <w:sz w:val="24"/>
          <w:szCs w:val="24"/>
        </w:rPr>
        <w:t>.</w:t>
      </w:r>
      <w:r w:rsidR="00BB654B">
        <w:rPr>
          <w:rFonts w:ascii="Times New Roman" w:hAnsi="Times New Roman" w:cs="Times New Roman"/>
          <w:sz w:val="24"/>
          <w:szCs w:val="24"/>
        </w:rPr>
        <w:t xml:space="preserve"> </w:t>
      </w:r>
      <w:r w:rsidR="00293698" w:rsidRPr="0077125C">
        <w:rPr>
          <w:rFonts w:ascii="Times New Roman" w:hAnsi="Times New Roman" w:cs="Times New Roman"/>
          <w:sz w:val="24"/>
          <w:szCs w:val="24"/>
        </w:rPr>
        <w:t xml:space="preserve">The 15A NCAC 02B and 02H rules underwent S.L. 2013-413 Rules Review in 2014 which required the rules to be readopted.  The WQC received an update on these rules in March and September 2017. Included in this package are the following rules: Effluent Limitations (02B .0400), Surface Water Monitoring: Reporting (02B .0500), Point Source Discharges to Surface Waters (02H .0100), Coastal Waste Treatment Disposal (02H .0400), Special Orders (02H .1200), Local Pretreatment Programs (02H .0900), Water Quality Certification (02H .0500), Discharges to Isolated Wetlands and Waters (02H .1300), Goose Creek Water Quality Management Plan (02B .0601 </w:t>
      </w:r>
      <w:r w:rsidR="000732DF" w:rsidRPr="0077125C">
        <w:rPr>
          <w:rFonts w:ascii="Times New Roman" w:hAnsi="Times New Roman" w:cs="Times New Roman"/>
          <w:sz w:val="24"/>
          <w:szCs w:val="24"/>
        </w:rPr>
        <w:t>-</w:t>
      </w:r>
      <w:r w:rsidR="00293698" w:rsidRPr="0077125C">
        <w:rPr>
          <w:rFonts w:ascii="Times New Roman" w:hAnsi="Times New Roman" w:cs="Times New Roman"/>
          <w:sz w:val="24"/>
          <w:szCs w:val="24"/>
        </w:rPr>
        <w:t xml:space="preserve"> .0604), Randleman Lake Water Supply Plan (02B .0720 to .0722), and Riparian Buffer Protection Rules </w:t>
      </w:r>
      <w:r w:rsidR="000732DF" w:rsidRPr="0077125C">
        <w:rPr>
          <w:rFonts w:ascii="Times New Roman" w:hAnsi="Times New Roman" w:cs="Times New Roman"/>
          <w:sz w:val="24"/>
          <w:szCs w:val="24"/>
        </w:rPr>
        <w:t xml:space="preserve">for </w:t>
      </w:r>
      <w:r w:rsidR="00FB520C" w:rsidRPr="0077125C">
        <w:rPr>
          <w:rFonts w:ascii="Times New Roman" w:hAnsi="Times New Roman" w:cs="Times New Roman"/>
          <w:sz w:val="24"/>
          <w:szCs w:val="24"/>
        </w:rPr>
        <w:t xml:space="preserve">Goose Creek, Catawba River Basin, Neuse River Basin, </w:t>
      </w:r>
      <w:r w:rsidR="000732DF" w:rsidRPr="0077125C">
        <w:rPr>
          <w:rFonts w:ascii="Times New Roman" w:hAnsi="Times New Roman" w:cs="Times New Roman"/>
          <w:sz w:val="24"/>
          <w:szCs w:val="24"/>
        </w:rPr>
        <w:t xml:space="preserve">Randleman Lake, </w:t>
      </w:r>
      <w:r w:rsidR="00FB520C" w:rsidRPr="0077125C">
        <w:rPr>
          <w:rFonts w:ascii="Times New Roman" w:hAnsi="Times New Roman" w:cs="Times New Roman"/>
          <w:sz w:val="24"/>
          <w:szCs w:val="24"/>
        </w:rPr>
        <w:t xml:space="preserve">and Tar-Pamlico River Basin </w:t>
      </w:r>
      <w:r w:rsidR="00293698" w:rsidRPr="0077125C">
        <w:rPr>
          <w:rFonts w:ascii="Times New Roman" w:hAnsi="Times New Roman" w:cs="Times New Roman"/>
          <w:sz w:val="24"/>
          <w:szCs w:val="24"/>
        </w:rPr>
        <w:t xml:space="preserve">(02B .0605 </w:t>
      </w:r>
      <w:r w:rsidR="000732DF" w:rsidRPr="0077125C">
        <w:rPr>
          <w:rFonts w:ascii="Times New Roman" w:hAnsi="Times New Roman" w:cs="Times New Roman"/>
          <w:sz w:val="24"/>
          <w:szCs w:val="24"/>
        </w:rPr>
        <w:t>-</w:t>
      </w:r>
      <w:r w:rsidR="00293698" w:rsidRPr="0077125C">
        <w:rPr>
          <w:rFonts w:ascii="Times New Roman" w:hAnsi="Times New Roman" w:cs="Times New Roman"/>
          <w:sz w:val="24"/>
          <w:szCs w:val="24"/>
        </w:rPr>
        <w:t xml:space="preserve"> .0608, .0610 </w:t>
      </w:r>
      <w:r w:rsidR="0076060E" w:rsidRPr="0077125C">
        <w:rPr>
          <w:rFonts w:ascii="Times New Roman" w:hAnsi="Times New Roman" w:cs="Times New Roman"/>
          <w:sz w:val="24"/>
          <w:szCs w:val="24"/>
        </w:rPr>
        <w:t>-</w:t>
      </w:r>
      <w:r w:rsidR="00293698" w:rsidRPr="0077125C">
        <w:rPr>
          <w:rFonts w:ascii="Times New Roman" w:hAnsi="Times New Roman" w:cs="Times New Roman"/>
          <w:sz w:val="24"/>
          <w:szCs w:val="24"/>
        </w:rPr>
        <w:t xml:space="preserve"> .0614, .0714</w:t>
      </w:r>
      <w:r w:rsidR="00460AC0" w:rsidRPr="0077125C">
        <w:rPr>
          <w:rFonts w:ascii="Times New Roman" w:hAnsi="Times New Roman" w:cs="Times New Roman"/>
          <w:sz w:val="24"/>
          <w:szCs w:val="24"/>
        </w:rPr>
        <w:t>,</w:t>
      </w:r>
      <w:r w:rsidR="00293698" w:rsidRPr="0077125C">
        <w:rPr>
          <w:rFonts w:ascii="Times New Roman" w:hAnsi="Times New Roman" w:cs="Times New Roman"/>
          <w:sz w:val="24"/>
          <w:szCs w:val="24"/>
        </w:rPr>
        <w:t xml:space="preserve"> .0715, .0724, .0734</w:t>
      </w:r>
      <w:r w:rsidR="00460AC0" w:rsidRPr="0077125C">
        <w:rPr>
          <w:rFonts w:ascii="Times New Roman" w:hAnsi="Times New Roman" w:cs="Times New Roman"/>
          <w:sz w:val="24"/>
          <w:szCs w:val="24"/>
        </w:rPr>
        <w:t xml:space="preserve">, </w:t>
      </w:r>
      <w:r w:rsidR="00293698" w:rsidRPr="0077125C">
        <w:rPr>
          <w:rFonts w:ascii="Times New Roman" w:hAnsi="Times New Roman" w:cs="Times New Roman"/>
          <w:sz w:val="24"/>
          <w:szCs w:val="24"/>
        </w:rPr>
        <w:t xml:space="preserve">.0735).  All current proposed versions of the rules are located in the "Rule Readoption" spreadsheet located at </w:t>
      </w:r>
      <w:hyperlink r:id="rId7" w:history="1">
        <w:r w:rsidR="00293698" w:rsidRPr="0077125C">
          <w:rPr>
            <w:rStyle w:val="Hyperlink"/>
            <w:rFonts w:ascii="Times New Roman" w:hAnsi="Times New Roman" w:cs="Times New Roman"/>
            <w:sz w:val="24"/>
            <w:szCs w:val="24"/>
          </w:rPr>
          <w:t>http://deq.nc.gov/about/divisions/water-resources/water-resources-regulations-guidance/dwr-classifications-standards/rule-readoption-process</w:t>
        </w:r>
      </w:hyperlink>
      <w:r w:rsidR="00293698" w:rsidRPr="0077125C">
        <w:rPr>
          <w:rFonts w:ascii="Times New Roman" w:hAnsi="Times New Roman" w:cs="Times New Roman"/>
          <w:sz w:val="24"/>
          <w:szCs w:val="24"/>
        </w:rPr>
        <w:t xml:space="preserve"> (user note:  Once in the Excel table, use the tabs in the Lower Left corner to navigate to the 02B and 02H </w:t>
      </w:r>
      <w:r w:rsidR="00DA3A05" w:rsidRPr="0077125C">
        <w:rPr>
          <w:rFonts w:ascii="Times New Roman" w:hAnsi="Times New Roman" w:cs="Times New Roman"/>
          <w:sz w:val="24"/>
          <w:szCs w:val="24"/>
        </w:rPr>
        <w:t>S</w:t>
      </w:r>
      <w:r w:rsidR="00293698" w:rsidRPr="0077125C">
        <w:rPr>
          <w:rFonts w:ascii="Times New Roman" w:hAnsi="Times New Roman" w:cs="Times New Roman"/>
          <w:sz w:val="24"/>
          <w:szCs w:val="24"/>
        </w:rPr>
        <w:t xml:space="preserve">ubchapters of rules).  Included in the spreadsheet are the Regulatory Impact Analyses, where available.  </w:t>
      </w:r>
      <w:r w:rsidR="002813DE">
        <w:rPr>
          <w:rFonts w:ascii="Times New Roman" w:hAnsi="Times New Roman" w:cs="Times New Roman"/>
          <w:sz w:val="24"/>
          <w:szCs w:val="24"/>
        </w:rPr>
        <w:t xml:space="preserve">The </w:t>
      </w:r>
      <w:r w:rsidR="00293698" w:rsidRPr="0077125C">
        <w:rPr>
          <w:rFonts w:ascii="Times New Roman" w:hAnsi="Times New Roman" w:cs="Times New Roman"/>
          <w:sz w:val="24"/>
          <w:szCs w:val="24"/>
        </w:rPr>
        <w:t>WQC</w:t>
      </w:r>
      <w:r w:rsidR="00787D6B">
        <w:rPr>
          <w:rFonts w:ascii="Times New Roman" w:hAnsi="Times New Roman" w:cs="Times New Roman"/>
          <w:sz w:val="24"/>
          <w:szCs w:val="24"/>
        </w:rPr>
        <w:t>’s approval was requested to proceed to the EMC with</w:t>
      </w:r>
      <w:r w:rsidR="00293698" w:rsidRPr="0077125C">
        <w:rPr>
          <w:rFonts w:ascii="Times New Roman" w:hAnsi="Times New Roman" w:cs="Times New Roman"/>
          <w:sz w:val="24"/>
          <w:szCs w:val="24"/>
        </w:rPr>
        <w:t xml:space="preserve"> the Water Quality Permitting rule</w:t>
      </w:r>
      <w:r w:rsidR="00E91E06">
        <w:rPr>
          <w:rFonts w:ascii="Times New Roman" w:hAnsi="Times New Roman" w:cs="Times New Roman"/>
          <w:sz w:val="24"/>
          <w:szCs w:val="24"/>
        </w:rPr>
        <w:t>s</w:t>
      </w:r>
      <w:r w:rsidR="00293698" w:rsidRPr="0077125C">
        <w:rPr>
          <w:rFonts w:ascii="Times New Roman" w:hAnsi="Times New Roman" w:cs="Times New Roman"/>
          <w:sz w:val="24"/>
          <w:szCs w:val="24"/>
        </w:rPr>
        <w:t xml:space="preserve"> drafts in 02B &amp; 02H </w:t>
      </w:r>
      <w:r w:rsidR="00FE57DF" w:rsidRPr="0077125C">
        <w:rPr>
          <w:rFonts w:ascii="Times New Roman" w:hAnsi="Times New Roman" w:cs="Times New Roman"/>
          <w:sz w:val="24"/>
          <w:szCs w:val="24"/>
        </w:rPr>
        <w:t>for</w:t>
      </w:r>
      <w:r w:rsidR="00293698" w:rsidRPr="0077125C">
        <w:rPr>
          <w:rFonts w:ascii="Times New Roman" w:hAnsi="Times New Roman" w:cs="Times New Roman"/>
          <w:sz w:val="24"/>
          <w:szCs w:val="24"/>
        </w:rPr>
        <w:t xml:space="preserve"> the rules to go to public hearing and notice.  </w:t>
      </w:r>
    </w:p>
    <w:p w14:paraId="1E1EC912" w14:textId="14EDA632" w:rsidR="007E5D8D" w:rsidRDefault="00B6265A" w:rsidP="007E5D8D">
      <w:pPr>
        <w:rPr>
          <w:rFonts w:ascii="Times New Roman" w:hAnsi="Times New Roman" w:cs="Times New Roman"/>
          <w:sz w:val="24"/>
          <w:szCs w:val="24"/>
        </w:rPr>
      </w:pPr>
      <w:r w:rsidRPr="00B6265A">
        <w:rPr>
          <w:rFonts w:ascii="Times New Roman" w:hAnsi="Times New Roman" w:cs="Times New Roman"/>
          <w:b/>
          <w:sz w:val="24"/>
          <w:szCs w:val="24"/>
        </w:rPr>
        <w:t>Discussion</w:t>
      </w:r>
      <w:r w:rsidR="007E5D8D">
        <w:rPr>
          <w:rFonts w:ascii="Times New Roman" w:hAnsi="Times New Roman" w:cs="Times New Roman"/>
          <w:b/>
          <w:sz w:val="24"/>
          <w:szCs w:val="24"/>
        </w:rPr>
        <w:br/>
      </w:r>
      <w:r w:rsidR="007E5D8D" w:rsidRPr="007E5D8D">
        <w:rPr>
          <w:rFonts w:ascii="Times New Roman" w:hAnsi="Times New Roman" w:cs="Times New Roman"/>
          <w:sz w:val="24"/>
          <w:szCs w:val="24"/>
        </w:rPr>
        <w:t xml:space="preserve">Mr. Keen asked </w:t>
      </w:r>
      <w:r w:rsidR="00731B0A">
        <w:rPr>
          <w:rFonts w:ascii="Times New Roman" w:hAnsi="Times New Roman" w:cs="Times New Roman"/>
          <w:sz w:val="24"/>
          <w:szCs w:val="24"/>
        </w:rPr>
        <w:t>whether</w:t>
      </w:r>
      <w:r w:rsidR="007E5D8D">
        <w:rPr>
          <w:rFonts w:ascii="Times New Roman" w:hAnsi="Times New Roman" w:cs="Times New Roman"/>
          <w:sz w:val="24"/>
          <w:szCs w:val="24"/>
        </w:rPr>
        <w:t xml:space="preserve"> local government</w:t>
      </w:r>
      <w:r w:rsidR="00731B0A">
        <w:rPr>
          <w:rFonts w:ascii="Times New Roman" w:hAnsi="Times New Roman" w:cs="Times New Roman"/>
          <w:sz w:val="24"/>
          <w:szCs w:val="24"/>
        </w:rPr>
        <w:t>s</w:t>
      </w:r>
      <w:r w:rsidR="007E5D8D">
        <w:rPr>
          <w:rFonts w:ascii="Times New Roman" w:hAnsi="Times New Roman" w:cs="Times New Roman"/>
          <w:sz w:val="24"/>
          <w:szCs w:val="24"/>
        </w:rPr>
        <w:t xml:space="preserve"> </w:t>
      </w:r>
      <w:r w:rsidR="00731B0A">
        <w:rPr>
          <w:rFonts w:ascii="Times New Roman" w:hAnsi="Times New Roman" w:cs="Times New Roman"/>
          <w:sz w:val="24"/>
          <w:szCs w:val="24"/>
        </w:rPr>
        <w:t xml:space="preserve">would </w:t>
      </w:r>
      <w:r w:rsidR="007E5D8D">
        <w:rPr>
          <w:rFonts w:ascii="Times New Roman" w:hAnsi="Times New Roman" w:cs="Times New Roman"/>
          <w:sz w:val="24"/>
          <w:szCs w:val="24"/>
        </w:rPr>
        <w:t xml:space="preserve">have an input </w:t>
      </w:r>
      <w:r w:rsidR="00FE57DF">
        <w:rPr>
          <w:rFonts w:ascii="Times New Roman" w:hAnsi="Times New Roman" w:cs="Times New Roman"/>
          <w:sz w:val="24"/>
          <w:szCs w:val="24"/>
        </w:rPr>
        <w:t xml:space="preserve">in the case by case process for approvals in the buffer rules.  </w:t>
      </w:r>
      <w:r w:rsidR="00731B0A">
        <w:rPr>
          <w:rFonts w:ascii="Times New Roman" w:hAnsi="Times New Roman" w:cs="Times New Roman"/>
          <w:sz w:val="24"/>
          <w:szCs w:val="24"/>
        </w:rPr>
        <w:t xml:space="preserve">Ms. Higgins explained that there is usually not a lot of local government input in this process.  She continued to explain that for the most part the </w:t>
      </w:r>
      <w:r w:rsidR="007E5D8D">
        <w:rPr>
          <w:rFonts w:ascii="Times New Roman" w:hAnsi="Times New Roman" w:cs="Times New Roman"/>
          <w:sz w:val="24"/>
          <w:szCs w:val="24"/>
        </w:rPr>
        <w:t>buffer rules</w:t>
      </w:r>
      <w:r w:rsidR="00731B0A">
        <w:rPr>
          <w:rFonts w:ascii="Times New Roman" w:hAnsi="Times New Roman" w:cs="Times New Roman"/>
          <w:sz w:val="24"/>
          <w:szCs w:val="24"/>
        </w:rPr>
        <w:t xml:space="preserve"> are</w:t>
      </w:r>
      <w:r w:rsidR="007E5D8D">
        <w:rPr>
          <w:rFonts w:ascii="Times New Roman" w:hAnsi="Times New Roman" w:cs="Times New Roman"/>
          <w:sz w:val="24"/>
          <w:szCs w:val="24"/>
        </w:rPr>
        <w:t xml:space="preserve"> implemented at the state level</w:t>
      </w:r>
      <w:r w:rsidR="00731B0A">
        <w:rPr>
          <w:rFonts w:ascii="Times New Roman" w:hAnsi="Times New Roman" w:cs="Times New Roman"/>
          <w:sz w:val="24"/>
          <w:szCs w:val="24"/>
        </w:rPr>
        <w:t xml:space="preserve">.  </w:t>
      </w:r>
      <w:r w:rsidR="00BC2478">
        <w:rPr>
          <w:rFonts w:ascii="Times New Roman" w:hAnsi="Times New Roman" w:cs="Times New Roman"/>
          <w:sz w:val="24"/>
          <w:szCs w:val="24"/>
        </w:rPr>
        <w:t>As a follow-up, h</w:t>
      </w:r>
      <w:r w:rsidR="00731B0A">
        <w:rPr>
          <w:rFonts w:ascii="Times New Roman" w:hAnsi="Times New Roman" w:cs="Times New Roman"/>
          <w:sz w:val="24"/>
          <w:szCs w:val="24"/>
        </w:rPr>
        <w:t xml:space="preserve">e asked did this rule come from county governments.  She </w:t>
      </w:r>
      <w:r w:rsidR="00BC2478">
        <w:rPr>
          <w:rFonts w:ascii="Times New Roman" w:hAnsi="Times New Roman" w:cs="Times New Roman"/>
          <w:sz w:val="24"/>
          <w:szCs w:val="24"/>
        </w:rPr>
        <w:t>stated the she</w:t>
      </w:r>
      <w:r w:rsidR="00731B0A">
        <w:rPr>
          <w:rFonts w:ascii="Times New Roman" w:hAnsi="Times New Roman" w:cs="Times New Roman"/>
          <w:sz w:val="24"/>
          <w:szCs w:val="24"/>
        </w:rPr>
        <w:t xml:space="preserve"> believed that this rule came about through </w:t>
      </w:r>
      <w:r w:rsidR="00BC2478">
        <w:rPr>
          <w:rFonts w:ascii="Times New Roman" w:hAnsi="Times New Roman" w:cs="Times New Roman"/>
          <w:sz w:val="24"/>
          <w:szCs w:val="24"/>
        </w:rPr>
        <w:t xml:space="preserve">negotiation during the General Assembly’s bill review process amongst stakeholder with an interest on how   waterfront property is impacted </w:t>
      </w:r>
      <w:r w:rsidR="00517AA8">
        <w:rPr>
          <w:rFonts w:ascii="Times New Roman" w:hAnsi="Times New Roman" w:cs="Times New Roman"/>
          <w:sz w:val="24"/>
          <w:szCs w:val="24"/>
        </w:rPr>
        <w:t xml:space="preserve">by the </w:t>
      </w:r>
      <w:r w:rsidR="00BC2478">
        <w:rPr>
          <w:rFonts w:ascii="Times New Roman" w:hAnsi="Times New Roman" w:cs="Times New Roman"/>
          <w:sz w:val="24"/>
          <w:szCs w:val="24"/>
        </w:rPr>
        <w:t>buffer</w:t>
      </w:r>
      <w:r w:rsidR="00517AA8">
        <w:rPr>
          <w:rFonts w:ascii="Times New Roman" w:hAnsi="Times New Roman" w:cs="Times New Roman"/>
          <w:sz w:val="24"/>
          <w:szCs w:val="24"/>
        </w:rPr>
        <w:t xml:space="preserve"> rules</w:t>
      </w:r>
      <w:r w:rsidR="00731B0A">
        <w:rPr>
          <w:rFonts w:ascii="Times New Roman" w:hAnsi="Times New Roman" w:cs="Times New Roman"/>
          <w:sz w:val="24"/>
          <w:szCs w:val="24"/>
        </w:rPr>
        <w:t>.</w:t>
      </w:r>
      <w:r w:rsidR="00BC2478">
        <w:rPr>
          <w:rFonts w:ascii="Times New Roman" w:hAnsi="Times New Roman" w:cs="Times New Roman"/>
          <w:sz w:val="24"/>
          <w:szCs w:val="24"/>
        </w:rPr>
        <w:t xml:space="preserve">  </w:t>
      </w:r>
    </w:p>
    <w:p w14:paraId="0CC27014" w14:textId="2040F96A" w:rsidR="00517AA8" w:rsidRDefault="00BC2478" w:rsidP="007E5D8D">
      <w:pPr>
        <w:rPr>
          <w:rFonts w:ascii="Times New Roman" w:hAnsi="Times New Roman" w:cs="Times New Roman"/>
          <w:sz w:val="24"/>
          <w:szCs w:val="24"/>
        </w:rPr>
      </w:pPr>
      <w:r>
        <w:rPr>
          <w:rFonts w:ascii="Times New Roman" w:hAnsi="Times New Roman" w:cs="Times New Roman"/>
          <w:sz w:val="24"/>
          <w:szCs w:val="24"/>
        </w:rPr>
        <w:t>EMC Chair Solomon requested staff to provide a summary</w:t>
      </w:r>
      <w:r w:rsidR="00517AA8">
        <w:rPr>
          <w:rFonts w:ascii="Times New Roman" w:hAnsi="Times New Roman" w:cs="Times New Roman"/>
          <w:sz w:val="24"/>
          <w:szCs w:val="24"/>
        </w:rPr>
        <w:t xml:space="preserve"> of the EMC’s recommendations about additional exemptions for existing development</w:t>
      </w:r>
      <w:r w:rsidR="00FE57DF">
        <w:rPr>
          <w:rFonts w:ascii="Times New Roman" w:hAnsi="Times New Roman" w:cs="Times New Roman"/>
          <w:sz w:val="24"/>
          <w:szCs w:val="24"/>
        </w:rPr>
        <w:t>. Ms. Higgins</w:t>
      </w:r>
      <w:r w:rsidR="00517AA8">
        <w:rPr>
          <w:rFonts w:ascii="Times New Roman" w:hAnsi="Times New Roman" w:cs="Times New Roman"/>
          <w:sz w:val="24"/>
          <w:szCs w:val="24"/>
        </w:rPr>
        <w:t xml:space="preserve"> informed him that there are no federal exemptions for the buffer rules in the federal rule</w:t>
      </w:r>
      <w:r w:rsidR="00F30AD4">
        <w:rPr>
          <w:rFonts w:ascii="Times New Roman" w:hAnsi="Times New Roman" w:cs="Times New Roman"/>
          <w:sz w:val="24"/>
          <w:szCs w:val="24"/>
        </w:rPr>
        <w:t xml:space="preserve">.  He asked when will there be a determination made agriculture exemptions as it relates to road.  She stated that she would like to bring this to the EMC in March 2018. </w:t>
      </w:r>
    </w:p>
    <w:p w14:paraId="7DC6AB4F" w14:textId="38E1D057" w:rsidR="00F30AD4" w:rsidRDefault="00FE57DF" w:rsidP="007E5D8D">
      <w:pPr>
        <w:rPr>
          <w:rFonts w:ascii="Times New Roman" w:hAnsi="Times New Roman" w:cs="Times New Roman"/>
          <w:sz w:val="24"/>
          <w:szCs w:val="24"/>
        </w:rPr>
      </w:pPr>
      <w:r>
        <w:rPr>
          <w:rFonts w:ascii="Times New Roman" w:hAnsi="Times New Roman" w:cs="Times New Roman"/>
          <w:sz w:val="24"/>
          <w:szCs w:val="24"/>
        </w:rPr>
        <w:t>Mr. Keen asked for clarity on the term “existing lot” about single family lots and whether that would apply if the roads were put in.  Ms. Higgins explained that “existing lot” is defined in session law as a lot two acres of less recorded in the appropriate county register of deeds office.</w:t>
      </w:r>
    </w:p>
    <w:p w14:paraId="700B081A" w14:textId="191A6A81" w:rsidR="00897B78" w:rsidRDefault="00897B78" w:rsidP="007E5D8D">
      <w:pPr>
        <w:rPr>
          <w:rFonts w:ascii="Times New Roman" w:hAnsi="Times New Roman" w:cs="Times New Roman"/>
          <w:sz w:val="24"/>
          <w:szCs w:val="24"/>
        </w:rPr>
      </w:pPr>
      <w:r>
        <w:rPr>
          <w:rFonts w:ascii="Times New Roman" w:hAnsi="Times New Roman" w:cs="Times New Roman"/>
          <w:sz w:val="24"/>
          <w:szCs w:val="24"/>
        </w:rPr>
        <w:t>WQC Vice Chair Deerhake</w:t>
      </w:r>
      <w:r w:rsidR="009E2C2E">
        <w:rPr>
          <w:rFonts w:ascii="Times New Roman" w:hAnsi="Times New Roman" w:cs="Times New Roman"/>
          <w:sz w:val="24"/>
          <w:szCs w:val="24"/>
        </w:rPr>
        <w:t xml:space="preserve"> </w:t>
      </w:r>
      <w:r w:rsidR="003B61D3">
        <w:rPr>
          <w:rFonts w:ascii="Times New Roman" w:hAnsi="Times New Roman" w:cs="Times New Roman"/>
          <w:sz w:val="24"/>
          <w:szCs w:val="24"/>
        </w:rPr>
        <w:t xml:space="preserve">commented on </w:t>
      </w:r>
      <w:r w:rsidR="009E2C2E">
        <w:rPr>
          <w:rFonts w:ascii="Times New Roman" w:hAnsi="Times New Roman" w:cs="Times New Roman"/>
          <w:sz w:val="24"/>
          <w:szCs w:val="24"/>
        </w:rPr>
        <w:t xml:space="preserve">the parenthetical description in the wetlands definition </w:t>
      </w:r>
      <w:r w:rsidR="003B61D3">
        <w:rPr>
          <w:rFonts w:ascii="Times New Roman" w:hAnsi="Times New Roman" w:cs="Times New Roman"/>
          <w:sz w:val="24"/>
          <w:szCs w:val="24"/>
        </w:rPr>
        <w:t xml:space="preserve">in </w:t>
      </w:r>
      <w:r w:rsidR="009E2C2E">
        <w:rPr>
          <w:rFonts w:ascii="Times New Roman" w:hAnsi="Times New Roman" w:cs="Times New Roman"/>
          <w:sz w:val="24"/>
          <w:szCs w:val="24"/>
        </w:rPr>
        <w:t xml:space="preserve">the 15A NCAC .0202 Definitions rule.  She stated that her interest was to ensure that there were no legal questions that could arise in the future that it could tie back to the original legislation where those words are used and no longer used in the rule. EMC Chair Solomon </w:t>
      </w:r>
      <w:r w:rsidR="003B61D3">
        <w:rPr>
          <w:rFonts w:ascii="Times New Roman" w:hAnsi="Times New Roman" w:cs="Times New Roman"/>
          <w:sz w:val="24"/>
          <w:szCs w:val="24"/>
        </w:rPr>
        <w:t xml:space="preserve">agreed with the WQC Vice Chair and would rather see </w:t>
      </w:r>
      <w:r w:rsidR="009E2C2E">
        <w:rPr>
          <w:rFonts w:ascii="Times New Roman" w:hAnsi="Times New Roman" w:cs="Times New Roman"/>
          <w:sz w:val="24"/>
          <w:szCs w:val="24"/>
        </w:rPr>
        <w:t>the wetlands definition tied to a legal definition.</w:t>
      </w:r>
    </w:p>
    <w:p w14:paraId="1EDEFE35" w14:textId="024B3016" w:rsidR="009E2C2E" w:rsidRDefault="003B61D3" w:rsidP="007E5D8D">
      <w:pPr>
        <w:rPr>
          <w:rFonts w:ascii="Times New Roman" w:hAnsi="Times New Roman" w:cs="Times New Roman"/>
          <w:sz w:val="24"/>
          <w:szCs w:val="24"/>
        </w:rPr>
      </w:pPr>
      <w:r>
        <w:rPr>
          <w:rFonts w:ascii="Times New Roman" w:hAnsi="Times New Roman" w:cs="Times New Roman"/>
          <w:sz w:val="24"/>
          <w:szCs w:val="24"/>
        </w:rPr>
        <w:lastRenderedPageBreak/>
        <w:t xml:space="preserve">WQC Vice Chair Deerhake stated that resources need to be provided from some source to continue to educate riparian buffer administrators to be up to date on what is needed to administrate the buffer program.   </w:t>
      </w:r>
      <w:r w:rsidR="000234E9">
        <w:rPr>
          <w:rFonts w:ascii="Times New Roman" w:hAnsi="Times New Roman" w:cs="Times New Roman"/>
          <w:sz w:val="24"/>
          <w:szCs w:val="24"/>
        </w:rPr>
        <w:t xml:space="preserve">She </w:t>
      </w:r>
      <w:r w:rsidR="00BB1519">
        <w:rPr>
          <w:rFonts w:ascii="Times New Roman" w:hAnsi="Times New Roman" w:cs="Times New Roman"/>
          <w:sz w:val="24"/>
          <w:szCs w:val="24"/>
        </w:rPr>
        <w:t xml:space="preserve">requested that the comment boxes be written like the rules in agenda item #2 </w:t>
      </w:r>
      <w:r w:rsidR="00FE57DF">
        <w:rPr>
          <w:rFonts w:ascii="Times New Roman" w:hAnsi="Times New Roman" w:cs="Times New Roman"/>
          <w:sz w:val="24"/>
          <w:szCs w:val="24"/>
        </w:rPr>
        <w:t>to</w:t>
      </w:r>
      <w:r w:rsidR="00BB1519">
        <w:rPr>
          <w:rFonts w:ascii="Times New Roman" w:hAnsi="Times New Roman" w:cs="Times New Roman"/>
          <w:sz w:val="24"/>
          <w:szCs w:val="24"/>
        </w:rPr>
        <w:t xml:space="preserve"> make clearer future reviews of the readoption process for the rules</w:t>
      </w:r>
      <w:r w:rsidR="00C13829">
        <w:rPr>
          <w:rFonts w:ascii="Times New Roman" w:hAnsi="Times New Roman" w:cs="Times New Roman"/>
          <w:sz w:val="24"/>
          <w:szCs w:val="24"/>
        </w:rPr>
        <w:t xml:space="preserve">. </w:t>
      </w:r>
    </w:p>
    <w:p w14:paraId="52CBBAB9" w14:textId="50BF80EA" w:rsidR="003B61D3" w:rsidRDefault="003B61D3" w:rsidP="007E5D8D">
      <w:pPr>
        <w:rPr>
          <w:rFonts w:ascii="Times New Roman" w:hAnsi="Times New Roman" w:cs="Times New Roman"/>
          <w:sz w:val="24"/>
          <w:szCs w:val="24"/>
        </w:rPr>
      </w:pPr>
      <w:r>
        <w:rPr>
          <w:rFonts w:ascii="Times New Roman" w:hAnsi="Times New Roman" w:cs="Times New Roman"/>
          <w:sz w:val="24"/>
          <w:szCs w:val="24"/>
        </w:rPr>
        <w:t xml:space="preserve">EMC Chair Solomon asked what the economic impact of the rule changes is. Staff </w:t>
      </w:r>
      <w:r w:rsidR="00FE57DF">
        <w:rPr>
          <w:rFonts w:ascii="Times New Roman" w:hAnsi="Times New Roman" w:cs="Times New Roman"/>
          <w:sz w:val="24"/>
          <w:szCs w:val="24"/>
        </w:rPr>
        <w:t>explained that a regulatory impact analysis was being prepared but not a full fiscal note.</w:t>
      </w:r>
    </w:p>
    <w:p w14:paraId="6905BF69" w14:textId="34300262" w:rsidR="00517AA8" w:rsidRPr="00517AA8" w:rsidRDefault="00517AA8" w:rsidP="007E5D8D">
      <w:pPr>
        <w:rPr>
          <w:rFonts w:ascii="Times New Roman" w:hAnsi="Times New Roman" w:cs="Times New Roman"/>
          <w:b/>
          <w:sz w:val="24"/>
          <w:szCs w:val="24"/>
        </w:rPr>
      </w:pPr>
      <w:r w:rsidRPr="00517AA8">
        <w:rPr>
          <w:rFonts w:ascii="Times New Roman" w:hAnsi="Times New Roman" w:cs="Times New Roman"/>
          <w:b/>
          <w:sz w:val="24"/>
          <w:szCs w:val="24"/>
        </w:rPr>
        <w:t>Motion</w:t>
      </w:r>
      <w:r>
        <w:rPr>
          <w:rFonts w:ascii="Times New Roman" w:hAnsi="Times New Roman" w:cs="Times New Roman"/>
          <w:b/>
          <w:sz w:val="24"/>
          <w:szCs w:val="24"/>
        </w:rPr>
        <w:br/>
      </w:r>
      <w:r w:rsidR="003130AC">
        <w:rPr>
          <w:rFonts w:ascii="Times New Roman" w:hAnsi="Times New Roman" w:cs="Times New Roman"/>
          <w:sz w:val="24"/>
          <w:szCs w:val="24"/>
        </w:rPr>
        <w:t xml:space="preserve">EMC Chair Solomon </w:t>
      </w:r>
      <w:r w:rsidRPr="00D56714">
        <w:rPr>
          <w:rFonts w:ascii="Times New Roman" w:hAnsi="Times New Roman" w:cs="Times New Roman"/>
          <w:sz w:val="24"/>
          <w:szCs w:val="24"/>
        </w:rPr>
        <w:t xml:space="preserve">made a motion to </w:t>
      </w:r>
      <w:r w:rsidR="003130AC">
        <w:rPr>
          <w:rFonts w:ascii="Times New Roman" w:hAnsi="Times New Roman" w:cs="Times New Roman"/>
          <w:sz w:val="24"/>
          <w:szCs w:val="24"/>
        </w:rPr>
        <w:t>approve to proceed to the EMC with</w:t>
      </w:r>
      <w:r w:rsidR="003130AC" w:rsidRPr="0077125C">
        <w:rPr>
          <w:rFonts w:ascii="Times New Roman" w:hAnsi="Times New Roman" w:cs="Times New Roman"/>
          <w:sz w:val="24"/>
          <w:szCs w:val="24"/>
        </w:rPr>
        <w:t xml:space="preserve"> the Water Quality Permitting rule</w:t>
      </w:r>
      <w:r w:rsidR="003130AC">
        <w:rPr>
          <w:rFonts w:ascii="Times New Roman" w:hAnsi="Times New Roman" w:cs="Times New Roman"/>
          <w:sz w:val="24"/>
          <w:szCs w:val="24"/>
        </w:rPr>
        <w:t>s</w:t>
      </w:r>
      <w:r w:rsidR="003130AC" w:rsidRPr="0077125C">
        <w:rPr>
          <w:rFonts w:ascii="Times New Roman" w:hAnsi="Times New Roman" w:cs="Times New Roman"/>
          <w:sz w:val="24"/>
          <w:szCs w:val="24"/>
        </w:rPr>
        <w:t xml:space="preserve"> drafts in 02B &amp; 02H</w:t>
      </w:r>
      <w:r>
        <w:rPr>
          <w:rFonts w:ascii="Times New Roman" w:hAnsi="Times New Roman" w:cs="Times New Roman"/>
          <w:sz w:val="24"/>
          <w:szCs w:val="24"/>
        </w:rPr>
        <w:t xml:space="preserve">.  EMC Vice Chair Wilsey </w:t>
      </w:r>
      <w:r w:rsidRPr="00D56714">
        <w:rPr>
          <w:rFonts w:ascii="Times New Roman" w:hAnsi="Times New Roman" w:cs="Times New Roman"/>
          <w:sz w:val="24"/>
          <w:szCs w:val="24"/>
        </w:rPr>
        <w:t>seconded the motion.</w:t>
      </w:r>
      <w:r w:rsidRPr="00214CE3">
        <w:rPr>
          <w:rFonts w:ascii="Times New Roman" w:hAnsi="Times New Roman" w:cs="Times New Roman"/>
          <w:sz w:val="24"/>
          <w:szCs w:val="24"/>
        </w:rPr>
        <w:t xml:space="preserve"> </w:t>
      </w:r>
      <w:r w:rsidR="00FE57DF">
        <w:rPr>
          <w:rFonts w:ascii="Times New Roman" w:hAnsi="Times New Roman" w:cs="Times New Roman"/>
          <w:sz w:val="24"/>
          <w:szCs w:val="24"/>
        </w:rPr>
        <w:t>The motion passed unanimously.</w:t>
      </w:r>
      <w:r w:rsidR="00FE57DF" w:rsidRPr="0077125C">
        <w:rPr>
          <w:rFonts w:ascii="Times New Roman" w:hAnsi="Times New Roman" w:cs="Times New Roman"/>
          <w:b/>
          <w:sz w:val="24"/>
          <w:szCs w:val="24"/>
          <w:u w:val="single"/>
        </w:rPr>
        <w:t xml:space="preserve"> </w:t>
      </w:r>
    </w:p>
    <w:p w14:paraId="7492899F" w14:textId="3332B2FF" w:rsidR="002D6746" w:rsidRDefault="008C3743" w:rsidP="007E5D8D">
      <w:pPr>
        <w:rPr>
          <w:rFonts w:ascii="Times New Roman" w:hAnsi="Times New Roman" w:cs="Times New Roman"/>
          <w:b/>
          <w:sz w:val="24"/>
          <w:szCs w:val="24"/>
        </w:rPr>
      </w:pPr>
      <w:r>
        <w:rPr>
          <w:rFonts w:ascii="Times New Roman" w:hAnsi="Times New Roman" w:cs="Times New Roman"/>
          <w:b/>
          <w:sz w:val="24"/>
          <w:szCs w:val="24"/>
          <w:u w:val="single"/>
        </w:rPr>
        <w:t xml:space="preserve">6. </w:t>
      </w:r>
      <w:r w:rsidR="002D6746">
        <w:rPr>
          <w:rFonts w:ascii="Times New Roman" w:hAnsi="Times New Roman" w:cs="Times New Roman"/>
          <w:b/>
          <w:sz w:val="24"/>
          <w:szCs w:val="24"/>
          <w:u w:val="single"/>
        </w:rPr>
        <w:t xml:space="preserve">Request to Proceed to EMC for Public Notice and Hearings with Proposed Revisions </w:t>
      </w:r>
      <w:r w:rsidR="004C57FF" w:rsidRPr="0077125C">
        <w:rPr>
          <w:rFonts w:ascii="Times New Roman" w:hAnsi="Times New Roman" w:cs="Times New Roman"/>
          <w:b/>
          <w:sz w:val="24"/>
          <w:szCs w:val="24"/>
          <w:u w:val="single"/>
        </w:rPr>
        <w:t>to 15A NCAC 02K .0212 of the Dam Safety Rules</w:t>
      </w:r>
      <w:r w:rsidR="004C57FF" w:rsidRPr="0077125C">
        <w:rPr>
          <w:rFonts w:ascii="Times New Roman" w:hAnsi="Times New Roman" w:cs="Times New Roman"/>
          <w:b/>
          <w:sz w:val="24"/>
          <w:szCs w:val="24"/>
        </w:rPr>
        <w:t xml:space="preserve"> </w:t>
      </w:r>
    </w:p>
    <w:p w14:paraId="27B62155" w14:textId="0FBE812D" w:rsidR="006E056B" w:rsidRDefault="002D6746" w:rsidP="007E5D8D">
      <w:pPr>
        <w:rPr>
          <w:rFonts w:ascii="Times New Roman" w:hAnsi="Times New Roman" w:cs="Times New Roman"/>
          <w:sz w:val="24"/>
          <w:szCs w:val="24"/>
        </w:rPr>
      </w:pPr>
      <w:r w:rsidRPr="002D6746">
        <w:rPr>
          <w:rFonts w:ascii="Times New Roman" w:hAnsi="Times New Roman" w:cs="Times New Roman"/>
          <w:b/>
          <w:sz w:val="24"/>
          <w:szCs w:val="24"/>
        </w:rPr>
        <w:t>Description</w:t>
      </w:r>
      <w:r w:rsidR="006E056B" w:rsidRPr="0077125C">
        <w:rPr>
          <w:rFonts w:ascii="Times New Roman" w:hAnsi="Times New Roman" w:cs="Times New Roman"/>
          <w:sz w:val="24"/>
          <w:szCs w:val="24"/>
        </w:rPr>
        <w:br/>
      </w:r>
      <w:r>
        <w:rPr>
          <w:rFonts w:ascii="Times New Roman" w:hAnsi="Times New Roman" w:cs="Times New Roman"/>
          <w:sz w:val="24"/>
          <w:szCs w:val="24"/>
        </w:rPr>
        <w:t xml:space="preserve">Boyd Devane, DEMLR Dam Safety Program, </w:t>
      </w:r>
      <w:r w:rsidR="00E96572">
        <w:rPr>
          <w:rFonts w:ascii="Times New Roman" w:hAnsi="Times New Roman" w:cs="Times New Roman"/>
          <w:sz w:val="24"/>
          <w:szCs w:val="24"/>
        </w:rPr>
        <w:t xml:space="preserve">gave an overview </w:t>
      </w:r>
      <w:r w:rsidR="00326485">
        <w:rPr>
          <w:rFonts w:ascii="Times New Roman" w:hAnsi="Times New Roman" w:cs="Times New Roman"/>
          <w:sz w:val="24"/>
          <w:szCs w:val="24"/>
        </w:rPr>
        <w:t xml:space="preserve">of the </w:t>
      </w:r>
      <w:r w:rsidR="00E96572">
        <w:rPr>
          <w:rFonts w:ascii="Times New Roman" w:hAnsi="Times New Roman" w:cs="Times New Roman"/>
          <w:sz w:val="24"/>
          <w:szCs w:val="24"/>
        </w:rPr>
        <w:t xml:space="preserve">proposed revisions for 15A NCAC 02K .0212 of the Dam Safety rules. </w:t>
      </w:r>
      <w:r w:rsidR="006E056B" w:rsidRPr="0077125C">
        <w:rPr>
          <w:rFonts w:ascii="Times New Roman" w:hAnsi="Times New Roman" w:cs="Times New Roman"/>
          <w:sz w:val="24"/>
          <w:szCs w:val="24"/>
        </w:rPr>
        <w:t xml:space="preserve">In the statutorily-required, Periodic Rules Review process, the “initial determination” or “categorization” of the 33 Dam Safety rules in 15A NCAC Subchapter 2K were sent out to public notice and approved for finalization by the EMC at </w:t>
      </w:r>
      <w:r w:rsidR="0001592D" w:rsidRPr="0077125C">
        <w:rPr>
          <w:rFonts w:ascii="Times New Roman" w:hAnsi="Times New Roman" w:cs="Times New Roman"/>
          <w:sz w:val="24"/>
          <w:szCs w:val="24"/>
        </w:rPr>
        <w:t>its</w:t>
      </w:r>
      <w:r w:rsidR="006E056B" w:rsidRPr="0077125C">
        <w:rPr>
          <w:rFonts w:ascii="Times New Roman" w:hAnsi="Times New Roman" w:cs="Times New Roman"/>
          <w:sz w:val="24"/>
          <w:szCs w:val="24"/>
        </w:rPr>
        <w:t xml:space="preserve"> May 2017 meeting.  The “categorization” included a recommendation that two of the 33 rules be categorized as “unnecessary” and the others categorized as “necessary without substantive public interest.”  Although no one objected to EMC classification for the rules, </w:t>
      </w:r>
      <w:r w:rsidR="0022689B" w:rsidRPr="0077125C">
        <w:rPr>
          <w:rFonts w:ascii="Times New Roman" w:hAnsi="Times New Roman" w:cs="Times New Roman"/>
          <w:sz w:val="24"/>
          <w:szCs w:val="24"/>
        </w:rPr>
        <w:t xml:space="preserve">one comment had been </w:t>
      </w:r>
      <w:r w:rsidR="006E056B" w:rsidRPr="0077125C">
        <w:rPr>
          <w:rFonts w:ascii="Times New Roman" w:hAnsi="Times New Roman" w:cs="Times New Roman"/>
          <w:sz w:val="24"/>
          <w:szCs w:val="24"/>
        </w:rPr>
        <w:t>receive</w:t>
      </w:r>
      <w:r w:rsidR="0022689B" w:rsidRPr="0077125C">
        <w:rPr>
          <w:rFonts w:ascii="Times New Roman" w:hAnsi="Times New Roman" w:cs="Times New Roman"/>
          <w:sz w:val="24"/>
          <w:szCs w:val="24"/>
        </w:rPr>
        <w:t xml:space="preserve">d </w:t>
      </w:r>
      <w:r w:rsidR="006E056B" w:rsidRPr="0077125C">
        <w:rPr>
          <w:rFonts w:ascii="Times New Roman" w:hAnsi="Times New Roman" w:cs="Times New Roman"/>
          <w:sz w:val="24"/>
          <w:szCs w:val="24"/>
        </w:rPr>
        <w:t xml:space="preserve">stating that the “The reference to G.S. 143-215.25(4) should be G.S. 143-215.25(2).” Paragraphs (2) and (3) of the statute had been deleted by the Legislature in 1993 which left the </w:t>
      </w:r>
      <w:r w:rsidR="0001592D" w:rsidRPr="0077125C">
        <w:rPr>
          <w:rFonts w:ascii="Times New Roman" w:hAnsi="Times New Roman" w:cs="Times New Roman"/>
          <w:sz w:val="24"/>
          <w:szCs w:val="24"/>
        </w:rPr>
        <w:t>EMC</w:t>
      </w:r>
      <w:r w:rsidR="006E056B" w:rsidRPr="0077125C">
        <w:rPr>
          <w:rFonts w:ascii="Times New Roman" w:hAnsi="Times New Roman" w:cs="Times New Roman"/>
          <w:sz w:val="24"/>
          <w:szCs w:val="24"/>
        </w:rPr>
        <w:t xml:space="preserve">’s rule language inaccurate.  The </w:t>
      </w:r>
      <w:r w:rsidR="00977597" w:rsidRPr="0077125C">
        <w:rPr>
          <w:rFonts w:ascii="Times New Roman" w:hAnsi="Times New Roman" w:cs="Times New Roman"/>
          <w:sz w:val="24"/>
          <w:szCs w:val="24"/>
        </w:rPr>
        <w:t xml:space="preserve">DEMLR </w:t>
      </w:r>
      <w:r w:rsidR="006E056B" w:rsidRPr="0077125C">
        <w:rPr>
          <w:rFonts w:ascii="Times New Roman" w:hAnsi="Times New Roman" w:cs="Times New Roman"/>
          <w:sz w:val="24"/>
          <w:szCs w:val="24"/>
        </w:rPr>
        <w:t xml:space="preserve">staff agreed with the need to make this correction and </w:t>
      </w:r>
      <w:r w:rsidR="00977597" w:rsidRPr="0077125C">
        <w:rPr>
          <w:rFonts w:ascii="Times New Roman" w:hAnsi="Times New Roman" w:cs="Times New Roman"/>
          <w:sz w:val="24"/>
          <w:szCs w:val="24"/>
        </w:rPr>
        <w:t xml:space="preserve">had </w:t>
      </w:r>
      <w:r w:rsidR="006E056B" w:rsidRPr="0077125C">
        <w:rPr>
          <w:rFonts w:ascii="Times New Roman" w:hAnsi="Times New Roman" w:cs="Times New Roman"/>
          <w:sz w:val="24"/>
          <w:szCs w:val="24"/>
        </w:rPr>
        <w:t>planned to do that at the next time we took the Dam Safety rules out for public review.  However, in considering the EMC</w:t>
      </w:r>
      <w:r w:rsidR="0001592D" w:rsidRPr="0077125C">
        <w:rPr>
          <w:rFonts w:ascii="Times New Roman" w:hAnsi="Times New Roman" w:cs="Times New Roman"/>
          <w:sz w:val="24"/>
          <w:szCs w:val="24"/>
        </w:rPr>
        <w:t xml:space="preserve"> </w:t>
      </w:r>
      <w:r w:rsidR="006E056B" w:rsidRPr="0077125C">
        <w:rPr>
          <w:rFonts w:ascii="Times New Roman" w:hAnsi="Times New Roman" w:cs="Times New Roman"/>
          <w:sz w:val="24"/>
          <w:szCs w:val="24"/>
        </w:rPr>
        <w:t xml:space="preserve">recommendations regarding the Dam Safety rules classifications, the Rules Review Commission (RRC) in October of this year, determined that the comment received was an “objection” and they re-categorized this rule as “necessary with substantive public interest.”  This means that the EMC </w:t>
      </w:r>
      <w:r w:rsidR="0022689B" w:rsidRPr="0077125C">
        <w:rPr>
          <w:rFonts w:ascii="Times New Roman" w:hAnsi="Times New Roman" w:cs="Times New Roman"/>
          <w:sz w:val="24"/>
          <w:szCs w:val="24"/>
        </w:rPr>
        <w:t>must re-adopt this rule pursuant to G.S. 150B-21.3A and update the incorrect statutory reference.  Because the entire rule will be reviewed by the RRC, DEMLR asked RRC</w:t>
      </w:r>
      <w:r w:rsidR="0001592D" w:rsidRPr="0077125C">
        <w:rPr>
          <w:rFonts w:ascii="Times New Roman" w:hAnsi="Times New Roman" w:cs="Times New Roman"/>
          <w:sz w:val="24"/>
          <w:szCs w:val="24"/>
        </w:rPr>
        <w:t xml:space="preserve"> staff</w:t>
      </w:r>
      <w:r w:rsidR="0022689B" w:rsidRPr="0077125C">
        <w:rPr>
          <w:rFonts w:ascii="Times New Roman" w:hAnsi="Times New Roman" w:cs="Times New Roman"/>
          <w:sz w:val="24"/>
          <w:szCs w:val="24"/>
        </w:rPr>
        <w:t xml:space="preserve"> to review the existing rule and offer suggestions for making it consistent with the RRC’s current protocols.  Having received those suggestions, the DEMLR staff has </w:t>
      </w:r>
      <w:r w:rsidR="006E056B" w:rsidRPr="0077125C">
        <w:rPr>
          <w:rFonts w:ascii="Times New Roman" w:hAnsi="Times New Roman" w:cs="Times New Roman"/>
          <w:sz w:val="24"/>
          <w:szCs w:val="24"/>
        </w:rPr>
        <w:t>proposed rule language changes and</w:t>
      </w:r>
      <w:r w:rsidR="00A732A2">
        <w:rPr>
          <w:rFonts w:ascii="Times New Roman" w:hAnsi="Times New Roman" w:cs="Times New Roman"/>
          <w:sz w:val="24"/>
          <w:szCs w:val="24"/>
        </w:rPr>
        <w:t xml:space="preserve"> requested </w:t>
      </w:r>
      <w:r w:rsidR="00CA4959">
        <w:rPr>
          <w:rFonts w:ascii="Times New Roman" w:hAnsi="Times New Roman" w:cs="Times New Roman"/>
          <w:sz w:val="24"/>
          <w:szCs w:val="24"/>
        </w:rPr>
        <w:t>WQC’s ap</w:t>
      </w:r>
      <w:r w:rsidR="006E056B" w:rsidRPr="0077125C">
        <w:rPr>
          <w:rFonts w:ascii="Times New Roman" w:hAnsi="Times New Roman" w:cs="Times New Roman"/>
          <w:sz w:val="24"/>
          <w:szCs w:val="24"/>
        </w:rPr>
        <w:t xml:space="preserve">proval to take proposed rule 15A NCAC 02K .0212 to the EMC with a request that it be sent to public notice and hearing.  </w:t>
      </w:r>
    </w:p>
    <w:p w14:paraId="1720CA97" w14:textId="70A0D450" w:rsidR="00B6265A" w:rsidRPr="00B6265A" w:rsidRDefault="00B6265A" w:rsidP="00A966CF">
      <w:pPr>
        <w:rPr>
          <w:rFonts w:ascii="Times New Roman" w:hAnsi="Times New Roman" w:cs="Times New Roman"/>
          <w:b/>
          <w:sz w:val="24"/>
          <w:szCs w:val="24"/>
        </w:rPr>
      </w:pPr>
      <w:r w:rsidRPr="00B6265A">
        <w:rPr>
          <w:rFonts w:ascii="Times New Roman" w:hAnsi="Times New Roman" w:cs="Times New Roman"/>
          <w:b/>
          <w:sz w:val="24"/>
          <w:szCs w:val="24"/>
        </w:rPr>
        <w:t>Discussion</w:t>
      </w:r>
      <w:r w:rsidR="00E257F2">
        <w:rPr>
          <w:rFonts w:ascii="Times New Roman" w:hAnsi="Times New Roman" w:cs="Times New Roman"/>
          <w:b/>
          <w:sz w:val="24"/>
          <w:szCs w:val="24"/>
        </w:rPr>
        <w:br/>
      </w:r>
      <w:r w:rsidR="00833217">
        <w:rPr>
          <w:rFonts w:ascii="Times New Roman" w:hAnsi="Times New Roman" w:cs="Times New Roman"/>
          <w:sz w:val="24"/>
          <w:szCs w:val="24"/>
        </w:rPr>
        <w:t xml:space="preserve">Mr. </w:t>
      </w:r>
      <w:r w:rsidR="00E257F2" w:rsidRPr="00E257F2">
        <w:rPr>
          <w:rFonts w:ascii="Times New Roman" w:hAnsi="Times New Roman" w:cs="Times New Roman"/>
          <w:sz w:val="24"/>
          <w:szCs w:val="24"/>
        </w:rPr>
        <w:t xml:space="preserve">Keen asked if there were any comments made during this process </w:t>
      </w:r>
      <w:r w:rsidR="00214CE3" w:rsidRPr="00E257F2">
        <w:rPr>
          <w:rFonts w:ascii="Times New Roman" w:hAnsi="Times New Roman" w:cs="Times New Roman"/>
          <w:sz w:val="24"/>
          <w:szCs w:val="24"/>
        </w:rPr>
        <w:t>about</w:t>
      </w:r>
      <w:r w:rsidR="00E257F2" w:rsidRPr="00E257F2">
        <w:rPr>
          <w:rFonts w:ascii="Times New Roman" w:hAnsi="Times New Roman" w:cs="Times New Roman"/>
          <w:sz w:val="24"/>
          <w:szCs w:val="24"/>
        </w:rPr>
        <w:t xml:space="preserve"> the safety of dams</w:t>
      </w:r>
      <w:r w:rsidR="00214CE3">
        <w:rPr>
          <w:rFonts w:ascii="Times New Roman" w:hAnsi="Times New Roman" w:cs="Times New Roman"/>
          <w:sz w:val="24"/>
          <w:szCs w:val="24"/>
        </w:rPr>
        <w:t xml:space="preserve"> in relation to eastern North Carolina from Hurricane Matthew. Mr. Devane responded no. </w:t>
      </w:r>
      <w:r w:rsidR="00E96572">
        <w:rPr>
          <w:rFonts w:ascii="Times New Roman" w:hAnsi="Times New Roman" w:cs="Times New Roman"/>
          <w:sz w:val="24"/>
          <w:szCs w:val="24"/>
        </w:rPr>
        <w:t xml:space="preserve"> With a follow-up question, </w:t>
      </w:r>
      <w:r w:rsidR="00833217">
        <w:rPr>
          <w:rFonts w:ascii="Times New Roman" w:hAnsi="Times New Roman" w:cs="Times New Roman"/>
          <w:sz w:val="24"/>
          <w:szCs w:val="24"/>
        </w:rPr>
        <w:t xml:space="preserve">Mr.  </w:t>
      </w:r>
      <w:r w:rsidR="00E96572">
        <w:rPr>
          <w:rFonts w:ascii="Times New Roman" w:hAnsi="Times New Roman" w:cs="Times New Roman"/>
          <w:sz w:val="24"/>
          <w:szCs w:val="24"/>
        </w:rPr>
        <w:t xml:space="preserve">Keen </w:t>
      </w:r>
      <w:r w:rsidR="00747BDA">
        <w:rPr>
          <w:rFonts w:ascii="Times New Roman" w:hAnsi="Times New Roman" w:cs="Times New Roman"/>
          <w:sz w:val="24"/>
          <w:szCs w:val="24"/>
        </w:rPr>
        <w:t>wanted to know</w:t>
      </w:r>
      <w:r w:rsidR="00E96572">
        <w:rPr>
          <w:rFonts w:ascii="Times New Roman" w:hAnsi="Times New Roman" w:cs="Times New Roman"/>
          <w:sz w:val="24"/>
          <w:szCs w:val="24"/>
        </w:rPr>
        <w:t xml:space="preserve"> did staff</w:t>
      </w:r>
      <w:r w:rsidR="00214CE3">
        <w:rPr>
          <w:rFonts w:ascii="Times New Roman" w:hAnsi="Times New Roman" w:cs="Times New Roman"/>
          <w:sz w:val="24"/>
          <w:szCs w:val="24"/>
        </w:rPr>
        <w:t xml:space="preserve"> inspect any dams to find any rule that needed to be change</w:t>
      </w:r>
      <w:r w:rsidR="00D56714">
        <w:rPr>
          <w:rFonts w:ascii="Times New Roman" w:hAnsi="Times New Roman" w:cs="Times New Roman"/>
          <w:sz w:val="24"/>
          <w:szCs w:val="24"/>
        </w:rPr>
        <w:t>d because staff had recognized irregularities</w:t>
      </w:r>
      <w:r w:rsidR="00E96572">
        <w:rPr>
          <w:rFonts w:ascii="Times New Roman" w:hAnsi="Times New Roman" w:cs="Times New Roman"/>
          <w:sz w:val="24"/>
          <w:szCs w:val="24"/>
        </w:rPr>
        <w:t xml:space="preserve"> </w:t>
      </w:r>
      <w:r w:rsidR="00D56714">
        <w:rPr>
          <w:rFonts w:ascii="Times New Roman" w:hAnsi="Times New Roman" w:cs="Times New Roman"/>
          <w:sz w:val="24"/>
          <w:szCs w:val="24"/>
        </w:rPr>
        <w:t xml:space="preserve">of the rules for the dam safety </w:t>
      </w:r>
      <w:r w:rsidR="00D56714">
        <w:rPr>
          <w:rFonts w:ascii="Times New Roman" w:hAnsi="Times New Roman" w:cs="Times New Roman"/>
          <w:sz w:val="24"/>
          <w:szCs w:val="24"/>
        </w:rPr>
        <w:lastRenderedPageBreak/>
        <w:t>law</w:t>
      </w:r>
      <w:r w:rsidR="00214CE3">
        <w:rPr>
          <w:rFonts w:ascii="Times New Roman" w:hAnsi="Times New Roman" w:cs="Times New Roman"/>
          <w:sz w:val="24"/>
          <w:szCs w:val="24"/>
        </w:rPr>
        <w:t>.  Mr. Devane said no one had informed him that the rules need to be changed</w:t>
      </w:r>
      <w:r w:rsidR="000478DA">
        <w:rPr>
          <w:rFonts w:ascii="Times New Roman" w:hAnsi="Times New Roman" w:cs="Times New Roman"/>
          <w:sz w:val="24"/>
          <w:szCs w:val="24"/>
        </w:rPr>
        <w:t xml:space="preserve"> but he suggested that Mr. Toby Vinson could better address this question</w:t>
      </w:r>
      <w:r w:rsidR="00214CE3">
        <w:rPr>
          <w:rFonts w:ascii="Times New Roman" w:hAnsi="Times New Roman" w:cs="Times New Roman"/>
          <w:sz w:val="24"/>
          <w:szCs w:val="24"/>
        </w:rPr>
        <w:t xml:space="preserve">.  </w:t>
      </w:r>
    </w:p>
    <w:p w14:paraId="28F65D70" w14:textId="3F706CC7" w:rsidR="00B6265A" w:rsidRPr="00B6265A" w:rsidRDefault="00B6265A" w:rsidP="00A966CF">
      <w:pPr>
        <w:rPr>
          <w:rFonts w:ascii="Times New Roman" w:hAnsi="Times New Roman" w:cs="Times New Roman"/>
          <w:b/>
          <w:sz w:val="24"/>
          <w:szCs w:val="24"/>
        </w:rPr>
      </w:pPr>
      <w:r w:rsidRPr="00B6265A">
        <w:rPr>
          <w:rFonts w:ascii="Times New Roman" w:hAnsi="Times New Roman" w:cs="Times New Roman"/>
          <w:b/>
          <w:sz w:val="24"/>
          <w:szCs w:val="24"/>
        </w:rPr>
        <w:t>Motion</w:t>
      </w:r>
      <w:r w:rsidR="00214CE3">
        <w:rPr>
          <w:rFonts w:ascii="Times New Roman" w:hAnsi="Times New Roman" w:cs="Times New Roman"/>
          <w:b/>
          <w:sz w:val="24"/>
          <w:szCs w:val="24"/>
        </w:rPr>
        <w:br/>
      </w:r>
      <w:r w:rsidR="00214CE3" w:rsidRPr="00D56714">
        <w:rPr>
          <w:rFonts w:ascii="Times New Roman" w:hAnsi="Times New Roman" w:cs="Times New Roman"/>
          <w:sz w:val="24"/>
          <w:szCs w:val="24"/>
        </w:rPr>
        <w:t>WQC Vice Chair Deerhake made a motion to proceed to the EMC with</w:t>
      </w:r>
      <w:r w:rsidR="00D56714">
        <w:rPr>
          <w:rFonts w:ascii="Times New Roman" w:hAnsi="Times New Roman" w:cs="Times New Roman"/>
          <w:sz w:val="24"/>
          <w:szCs w:val="24"/>
        </w:rPr>
        <w:t xml:space="preserve"> 15A NCAC 02K</w:t>
      </w:r>
      <w:r w:rsidR="00214CE3" w:rsidRPr="00D56714">
        <w:rPr>
          <w:rFonts w:ascii="Times New Roman" w:hAnsi="Times New Roman" w:cs="Times New Roman"/>
          <w:sz w:val="24"/>
          <w:szCs w:val="24"/>
        </w:rPr>
        <w:t xml:space="preserve"> </w:t>
      </w:r>
      <w:r w:rsidR="00D56714">
        <w:rPr>
          <w:rFonts w:ascii="Times New Roman" w:hAnsi="Times New Roman" w:cs="Times New Roman"/>
          <w:sz w:val="24"/>
          <w:szCs w:val="24"/>
        </w:rPr>
        <w:t>.021</w:t>
      </w:r>
      <w:r w:rsidR="000478DA">
        <w:rPr>
          <w:rFonts w:ascii="Times New Roman" w:hAnsi="Times New Roman" w:cs="Times New Roman"/>
          <w:sz w:val="24"/>
          <w:szCs w:val="24"/>
        </w:rPr>
        <w:t>2</w:t>
      </w:r>
      <w:r w:rsidR="00901D26">
        <w:rPr>
          <w:rFonts w:ascii="Times New Roman" w:hAnsi="Times New Roman" w:cs="Times New Roman"/>
          <w:sz w:val="24"/>
          <w:szCs w:val="24"/>
        </w:rPr>
        <w:t xml:space="preserve"> </w:t>
      </w:r>
      <w:r w:rsidR="00D56714">
        <w:rPr>
          <w:rFonts w:ascii="Times New Roman" w:hAnsi="Times New Roman" w:cs="Times New Roman"/>
          <w:sz w:val="24"/>
          <w:szCs w:val="24"/>
        </w:rPr>
        <w:t xml:space="preserve">of the Dam Safety rules.  EMC Vice Chair Wilsey </w:t>
      </w:r>
      <w:r w:rsidR="00214CE3" w:rsidRPr="00D56714">
        <w:rPr>
          <w:rFonts w:ascii="Times New Roman" w:hAnsi="Times New Roman" w:cs="Times New Roman"/>
          <w:sz w:val="24"/>
          <w:szCs w:val="24"/>
        </w:rPr>
        <w:t>seconded the motion.</w:t>
      </w:r>
      <w:r w:rsidR="00214CE3" w:rsidRPr="00214CE3">
        <w:rPr>
          <w:rFonts w:ascii="Times New Roman" w:hAnsi="Times New Roman" w:cs="Times New Roman"/>
          <w:sz w:val="24"/>
          <w:szCs w:val="24"/>
        </w:rPr>
        <w:t xml:space="preserve"> </w:t>
      </w:r>
      <w:r w:rsidR="000478DA">
        <w:rPr>
          <w:rFonts w:ascii="Times New Roman" w:hAnsi="Times New Roman" w:cs="Times New Roman"/>
          <w:sz w:val="24"/>
          <w:szCs w:val="24"/>
        </w:rPr>
        <w:t>The motion passed unanimously.</w:t>
      </w:r>
    </w:p>
    <w:p w14:paraId="70E2A78E" w14:textId="77777777" w:rsidR="00B6265A" w:rsidRDefault="004C57FF" w:rsidP="00A966CF">
      <w:pPr>
        <w:rPr>
          <w:rFonts w:ascii="Times New Roman" w:hAnsi="Times New Roman" w:cs="Times New Roman"/>
          <w:b/>
          <w:sz w:val="24"/>
          <w:szCs w:val="24"/>
        </w:rPr>
      </w:pPr>
      <w:r w:rsidRPr="0077125C">
        <w:rPr>
          <w:rFonts w:ascii="Times New Roman" w:hAnsi="Times New Roman" w:cs="Times New Roman"/>
          <w:b/>
          <w:sz w:val="24"/>
          <w:szCs w:val="24"/>
          <w:u w:val="single"/>
        </w:rPr>
        <w:t>7.  Algal Blooms</w:t>
      </w:r>
      <w:r w:rsidRPr="0077125C">
        <w:rPr>
          <w:rFonts w:ascii="Times New Roman" w:hAnsi="Times New Roman" w:cs="Times New Roman"/>
          <w:b/>
          <w:sz w:val="24"/>
          <w:szCs w:val="24"/>
        </w:rPr>
        <w:t xml:space="preserve"> – </w:t>
      </w:r>
      <w:r w:rsidR="00471CB1" w:rsidRPr="0077125C">
        <w:rPr>
          <w:rFonts w:ascii="Times New Roman" w:hAnsi="Times New Roman" w:cs="Times New Roman"/>
          <w:b/>
          <w:sz w:val="24"/>
          <w:szCs w:val="24"/>
        </w:rPr>
        <w:t>(</w:t>
      </w:r>
      <w:r w:rsidRPr="0077125C">
        <w:rPr>
          <w:rFonts w:ascii="Times New Roman" w:hAnsi="Times New Roman" w:cs="Times New Roman"/>
          <w:b/>
          <w:sz w:val="24"/>
          <w:szCs w:val="24"/>
        </w:rPr>
        <w:t>Information item</w:t>
      </w:r>
      <w:r w:rsidR="00471CB1" w:rsidRPr="0077125C">
        <w:rPr>
          <w:rFonts w:ascii="Times New Roman" w:hAnsi="Times New Roman" w:cs="Times New Roman"/>
          <w:b/>
          <w:sz w:val="24"/>
          <w:szCs w:val="24"/>
        </w:rPr>
        <w:t>)</w:t>
      </w:r>
      <w:r w:rsidRPr="0077125C">
        <w:rPr>
          <w:rFonts w:ascii="Times New Roman" w:hAnsi="Times New Roman" w:cs="Times New Roman"/>
          <w:b/>
          <w:sz w:val="24"/>
          <w:szCs w:val="24"/>
        </w:rPr>
        <w:t xml:space="preserve"> </w:t>
      </w:r>
      <w:r w:rsidR="00471CB1" w:rsidRPr="0077125C">
        <w:rPr>
          <w:rFonts w:ascii="Times New Roman" w:hAnsi="Times New Roman" w:cs="Times New Roman"/>
          <w:b/>
          <w:sz w:val="24"/>
          <w:szCs w:val="24"/>
        </w:rPr>
        <w:t>(</w:t>
      </w:r>
      <w:r w:rsidRPr="0077125C">
        <w:rPr>
          <w:rFonts w:ascii="Times New Roman" w:hAnsi="Times New Roman" w:cs="Times New Roman"/>
          <w:b/>
          <w:sz w:val="24"/>
          <w:szCs w:val="24"/>
        </w:rPr>
        <w:t>Mark Vander Borgh</w:t>
      </w:r>
      <w:r w:rsidR="00471CB1" w:rsidRPr="0077125C">
        <w:rPr>
          <w:rFonts w:ascii="Times New Roman" w:hAnsi="Times New Roman" w:cs="Times New Roman"/>
          <w:b/>
          <w:sz w:val="24"/>
          <w:szCs w:val="24"/>
        </w:rPr>
        <w:t>, Division of Water Resources)</w:t>
      </w:r>
    </w:p>
    <w:p w14:paraId="2E54F108" w14:textId="190AFAA8" w:rsidR="00B6265A" w:rsidRPr="0077125C" w:rsidRDefault="001C5F1F" w:rsidP="00A966CF">
      <w:pPr>
        <w:rPr>
          <w:rFonts w:ascii="Times New Roman" w:hAnsi="Times New Roman" w:cs="Times New Roman"/>
          <w:b/>
          <w:sz w:val="24"/>
          <w:szCs w:val="24"/>
        </w:rPr>
      </w:pPr>
      <w:r>
        <w:rPr>
          <w:rFonts w:ascii="Times New Roman" w:hAnsi="Times New Roman" w:cs="Times New Roman"/>
          <w:b/>
          <w:sz w:val="24"/>
          <w:szCs w:val="24"/>
        </w:rPr>
        <w:t xml:space="preserve">THE </w:t>
      </w:r>
      <w:r w:rsidR="00CA4959">
        <w:rPr>
          <w:rFonts w:ascii="Times New Roman" w:hAnsi="Times New Roman" w:cs="Times New Roman"/>
          <w:b/>
          <w:sz w:val="24"/>
          <w:szCs w:val="24"/>
        </w:rPr>
        <w:t xml:space="preserve">JANUARY 10, 2018 WQC </w:t>
      </w:r>
      <w:r>
        <w:rPr>
          <w:rFonts w:ascii="Times New Roman" w:hAnsi="Times New Roman" w:cs="Times New Roman"/>
          <w:b/>
          <w:sz w:val="24"/>
          <w:szCs w:val="24"/>
        </w:rPr>
        <w:t xml:space="preserve">MEETING RAN OUT OF TIME, AND THEREFORE </w:t>
      </w:r>
      <w:r w:rsidR="00B6265A">
        <w:rPr>
          <w:rFonts w:ascii="Times New Roman" w:hAnsi="Times New Roman" w:cs="Times New Roman"/>
          <w:b/>
          <w:sz w:val="24"/>
          <w:szCs w:val="24"/>
        </w:rPr>
        <w:t>THIS AGENDA ITEM COULD NOT BE PRESENTED</w:t>
      </w:r>
      <w:r>
        <w:rPr>
          <w:rFonts w:ascii="Times New Roman" w:hAnsi="Times New Roman" w:cs="Times New Roman"/>
          <w:b/>
          <w:sz w:val="24"/>
          <w:szCs w:val="24"/>
        </w:rPr>
        <w:t>.</w:t>
      </w:r>
      <w:r w:rsidR="00B6265A">
        <w:rPr>
          <w:rFonts w:ascii="Times New Roman" w:hAnsi="Times New Roman" w:cs="Times New Roman"/>
          <w:b/>
          <w:sz w:val="24"/>
          <w:szCs w:val="24"/>
        </w:rPr>
        <w:t xml:space="preserve"> </w:t>
      </w:r>
    </w:p>
    <w:p w14:paraId="7DF8E65B" w14:textId="77777777" w:rsidR="004C57FF" w:rsidRPr="0077125C" w:rsidRDefault="00CE4CE2" w:rsidP="00A966CF">
      <w:pPr>
        <w:rPr>
          <w:rFonts w:ascii="Times New Roman" w:hAnsi="Times New Roman" w:cs="Times New Roman"/>
          <w:sz w:val="24"/>
          <w:szCs w:val="24"/>
        </w:rPr>
      </w:pPr>
      <w:r w:rsidRPr="0077125C">
        <w:rPr>
          <w:rFonts w:ascii="Times New Roman" w:hAnsi="Times New Roman" w:cs="Times New Roman"/>
          <w:sz w:val="24"/>
          <w:szCs w:val="24"/>
        </w:rPr>
        <w:t>DWR staff will provide an overview of DWR’s algal bloom assessment and its response to harmful algal blooms. (Attachment enclosed: PowerPoint Presentation)</w:t>
      </w:r>
    </w:p>
    <w:p w14:paraId="2B6A5216" w14:textId="77777777" w:rsidR="001F5AC0" w:rsidRPr="0077125C" w:rsidRDefault="008A25E3" w:rsidP="00A966CF">
      <w:pPr>
        <w:rPr>
          <w:rFonts w:ascii="Times New Roman" w:hAnsi="Times New Roman" w:cs="Times New Roman"/>
          <w:b/>
          <w:sz w:val="24"/>
          <w:szCs w:val="24"/>
        </w:rPr>
      </w:pPr>
      <w:r w:rsidRPr="0077125C">
        <w:rPr>
          <w:rFonts w:ascii="Times New Roman" w:hAnsi="Times New Roman" w:cs="Times New Roman"/>
          <w:b/>
          <w:sz w:val="24"/>
          <w:szCs w:val="24"/>
        </w:rPr>
        <w:t xml:space="preserve">III. Closing Comments – WQC Chair, </w:t>
      </w:r>
      <w:r w:rsidR="00797932" w:rsidRPr="0077125C">
        <w:rPr>
          <w:rFonts w:ascii="Times New Roman" w:hAnsi="Times New Roman" w:cs="Times New Roman"/>
          <w:b/>
          <w:sz w:val="24"/>
          <w:szCs w:val="24"/>
        </w:rPr>
        <w:t>Dr. Albert Rubin</w:t>
      </w:r>
    </w:p>
    <w:p w14:paraId="28DBE6C4" w14:textId="4D474D61" w:rsidR="00DA3A05" w:rsidRPr="00E257F2" w:rsidRDefault="00E257F2" w:rsidP="008463FD">
      <w:pPr>
        <w:rPr>
          <w:rFonts w:ascii="Times New Roman" w:hAnsi="Times New Roman" w:cs="Times New Roman"/>
          <w:sz w:val="24"/>
          <w:szCs w:val="24"/>
        </w:rPr>
      </w:pPr>
      <w:r w:rsidRPr="00E257F2">
        <w:rPr>
          <w:rFonts w:ascii="Times New Roman" w:hAnsi="Times New Roman" w:cs="Times New Roman"/>
          <w:sz w:val="24"/>
          <w:szCs w:val="24"/>
        </w:rPr>
        <w:t xml:space="preserve">WQC Chair </w:t>
      </w:r>
      <w:r>
        <w:rPr>
          <w:rFonts w:ascii="Times New Roman" w:hAnsi="Times New Roman" w:cs="Times New Roman"/>
          <w:sz w:val="24"/>
          <w:szCs w:val="24"/>
        </w:rPr>
        <w:t>Rubin</w:t>
      </w:r>
      <w:r w:rsidR="00214CE3">
        <w:rPr>
          <w:rFonts w:ascii="Times New Roman" w:hAnsi="Times New Roman" w:cs="Times New Roman"/>
          <w:sz w:val="24"/>
          <w:szCs w:val="24"/>
        </w:rPr>
        <w:t xml:space="preserve"> proposed </w:t>
      </w:r>
      <w:r w:rsidRPr="00E257F2">
        <w:rPr>
          <w:rFonts w:ascii="Times New Roman" w:hAnsi="Times New Roman" w:cs="Times New Roman"/>
          <w:sz w:val="24"/>
          <w:szCs w:val="24"/>
        </w:rPr>
        <w:t xml:space="preserve">that </w:t>
      </w:r>
      <w:r w:rsidR="00214CE3">
        <w:rPr>
          <w:rFonts w:ascii="Times New Roman" w:hAnsi="Times New Roman" w:cs="Times New Roman"/>
          <w:sz w:val="24"/>
          <w:szCs w:val="24"/>
        </w:rPr>
        <w:t xml:space="preserve">we </w:t>
      </w:r>
      <w:r w:rsidR="000478DA">
        <w:rPr>
          <w:rFonts w:ascii="Times New Roman" w:hAnsi="Times New Roman" w:cs="Times New Roman"/>
          <w:sz w:val="24"/>
          <w:szCs w:val="24"/>
        </w:rPr>
        <w:t>have</w:t>
      </w:r>
      <w:r w:rsidRPr="00E257F2">
        <w:rPr>
          <w:rFonts w:ascii="Times New Roman" w:hAnsi="Times New Roman" w:cs="Times New Roman"/>
          <w:sz w:val="24"/>
          <w:szCs w:val="24"/>
        </w:rPr>
        <w:t xml:space="preserve"> </w:t>
      </w:r>
      <w:r w:rsidR="00214CE3">
        <w:rPr>
          <w:rFonts w:ascii="Times New Roman" w:hAnsi="Times New Roman" w:cs="Times New Roman"/>
          <w:sz w:val="24"/>
          <w:szCs w:val="24"/>
        </w:rPr>
        <w:t>a</w:t>
      </w:r>
      <w:r w:rsidRPr="00E257F2">
        <w:rPr>
          <w:rFonts w:ascii="Times New Roman" w:hAnsi="Times New Roman" w:cs="Times New Roman"/>
          <w:sz w:val="24"/>
          <w:szCs w:val="24"/>
        </w:rPr>
        <w:t xml:space="preserve"> lunch and learn</w:t>
      </w:r>
      <w:r>
        <w:rPr>
          <w:rFonts w:ascii="Times New Roman" w:hAnsi="Times New Roman" w:cs="Times New Roman"/>
          <w:sz w:val="24"/>
          <w:szCs w:val="24"/>
        </w:rPr>
        <w:t xml:space="preserve"> session on Algal Blooms</w:t>
      </w:r>
      <w:r w:rsidRPr="00E257F2">
        <w:rPr>
          <w:rFonts w:ascii="Times New Roman" w:hAnsi="Times New Roman" w:cs="Times New Roman"/>
          <w:sz w:val="24"/>
          <w:szCs w:val="24"/>
        </w:rPr>
        <w:t xml:space="preserve">.   EMC Chair </w:t>
      </w:r>
      <w:r>
        <w:rPr>
          <w:rFonts w:ascii="Times New Roman" w:hAnsi="Times New Roman" w:cs="Times New Roman"/>
          <w:sz w:val="24"/>
          <w:szCs w:val="24"/>
        </w:rPr>
        <w:t xml:space="preserve">Solomon </w:t>
      </w:r>
      <w:r w:rsidRPr="00E257F2">
        <w:rPr>
          <w:rFonts w:ascii="Times New Roman" w:hAnsi="Times New Roman" w:cs="Times New Roman"/>
          <w:sz w:val="24"/>
          <w:szCs w:val="24"/>
        </w:rPr>
        <w:t>s</w:t>
      </w:r>
      <w:r>
        <w:rPr>
          <w:rFonts w:ascii="Times New Roman" w:hAnsi="Times New Roman" w:cs="Times New Roman"/>
          <w:sz w:val="24"/>
          <w:szCs w:val="24"/>
        </w:rPr>
        <w:t xml:space="preserve">uggested that this matter could possibly be presented at </w:t>
      </w:r>
      <w:r w:rsidRPr="00E257F2">
        <w:rPr>
          <w:rFonts w:ascii="Times New Roman" w:hAnsi="Times New Roman" w:cs="Times New Roman"/>
          <w:sz w:val="24"/>
          <w:szCs w:val="24"/>
        </w:rPr>
        <w:t>the W</w:t>
      </w:r>
      <w:r w:rsidR="00214CE3">
        <w:rPr>
          <w:rFonts w:ascii="Times New Roman" w:hAnsi="Times New Roman" w:cs="Times New Roman"/>
          <w:sz w:val="24"/>
          <w:szCs w:val="24"/>
        </w:rPr>
        <w:t xml:space="preserve">ater </w:t>
      </w:r>
      <w:r w:rsidRPr="00E257F2">
        <w:rPr>
          <w:rFonts w:ascii="Times New Roman" w:hAnsi="Times New Roman" w:cs="Times New Roman"/>
          <w:sz w:val="24"/>
          <w:szCs w:val="24"/>
        </w:rPr>
        <w:t>A</w:t>
      </w:r>
      <w:r w:rsidR="00214CE3">
        <w:rPr>
          <w:rFonts w:ascii="Times New Roman" w:hAnsi="Times New Roman" w:cs="Times New Roman"/>
          <w:sz w:val="24"/>
          <w:szCs w:val="24"/>
        </w:rPr>
        <w:t xml:space="preserve">llocation Committee </w:t>
      </w:r>
      <w:r>
        <w:rPr>
          <w:rFonts w:ascii="Times New Roman" w:hAnsi="Times New Roman" w:cs="Times New Roman"/>
          <w:sz w:val="24"/>
          <w:szCs w:val="24"/>
        </w:rPr>
        <w:t>meeting</w:t>
      </w:r>
      <w:r w:rsidR="00D56714">
        <w:rPr>
          <w:rFonts w:ascii="Times New Roman" w:hAnsi="Times New Roman" w:cs="Times New Roman"/>
          <w:sz w:val="24"/>
          <w:szCs w:val="24"/>
        </w:rPr>
        <w:t>.</w:t>
      </w:r>
      <w:r>
        <w:rPr>
          <w:rFonts w:ascii="Times New Roman" w:hAnsi="Times New Roman" w:cs="Times New Roman"/>
          <w:sz w:val="24"/>
          <w:szCs w:val="24"/>
        </w:rPr>
        <w:t xml:space="preserve"> </w:t>
      </w:r>
    </w:p>
    <w:p w14:paraId="1730BFB4" w14:textId="77777777" w:rsidR="00DA3A05" w:rsidRPr="0077125C" w:rsidRDefault="00DA3A05" w:rsidP="008463FD">
      <w:pPr>
        <w:rPr>
          <w:rFonts w:ascii="Times New Roman" w:hAnsi="Times New Roman" w:cs="Times New Roman"/>
          <w:sz w:val="24"/>
          <w:szCs w:val="24"/>
        </w:rPr>
      </w:pPr>
    </w:p>
    <w:p w14:paraId="44370F58" w14:textId="77777777" w:rsidR="00A966CF" w:rsidRPr="0077125C" w:rsidRDefault="00A966CF">
      <w:pPr>
        <w:rPr>
          <w:rFonts w:ascii="Times New Roman" w:hAnsi="Times New Roman" w:cs="Times New Roman"/>
          <w:sz w:val="24"/>
          <w:szCs w:val="24"/>
        </w:rPr>
      </w:pPr>
    </w:p>
    <w:sectPr w:rsidR="00A966CF" w:rsidRPr="0077125C" w:rsidSect="002936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08395" w14:textId="77777777" w:rsidR="009A58C2" w:rsidRDefault="009A58C2">
      <w:pPr>
        <w:spacing w:after="0" w:line="240" w:lineRule="auto"/>
      </w:pPr>
      <w:r>
        <w:separator/>
      </w:r>
    </w:p>
  </w:endnote>
  <w:endnote w:type="continuationSeparator" w:id="0">
    <w:p w14:paraId="12AE6B0B" w14:textId="77777777" w:rsidR="009A58C2" w:rsidRDefault="009A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nsportNew">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F925" w14:textId="77777777" w:rsidR="009A58C2" w:rsidRDefault="009A5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56207"/>
      <w:docPartObj>
        <w:docPartGallery w:val="Page Numbers (Bottom of Page)"/>
        <w:docPartUnique/>
      </w:docPartObj>
    </w:sdtPr>
    <w:sdtEndPr>
      <w:rPr>
        <w:noProof/>
      </w:rPr>
    </w:sdtEndPr>
    <w:sdtContent>
      <w:p w14:paraId="506C6844" w14:textId="39D6A371" w:rsidR="009A58C2" w:rsidRDefault="009A58C2">
        <w:pPr>
          <w:pStyle w:val="Footer"/>
          <w:jc w:val="center"/>
        </w:pPr>
        <w:r>
          <w:fldChar w:fldCharType="begin"/>
        </w:r>
        <w:r>
          <w:instrText xml:space="preserve"> PAGE   \* MERGEFORMAT </w:instrText>
        </w:r>
        <w:r>
          <w:fldChar w:fldCharType="separate"/>
        </w:r>
        <w:r w:rsidR="009F7BA2">
          <w:rPr>
            <w:noProof/>
          </w:rPr>
          <w:t>1</w:t>
        </w:r>
        <w:r>
          <w:rPr>
            <w:noProof/>
          </w:rPr>
          <w:fldChar w:fldCharType="end"/>
        </w:r>
      </w:p>
    </w:sdtContent>
  </w:sdt>
  <w:p w14:paraId="69E8E0B4" w14:textId="77777777" w:rsidR="009A58C2" w:rsidRDefault="009A5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1FEB" w14:textId="77777777" w:rsidR="009A58C2" w:rsidRDefault="009A5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2C676" w14:textId="77777777" w:rsidR="009A58C2" w:rsidRDefault="009A58C2">
      <w:pPr>
        <w:spacing w:after="0" w:line="240" w:lineRule="auto"/>
      </w:pPr>
      <w:r>
        <w:separator/>
      </w:r>
    </w:p>
  </w:footnote>
  <w:footnote w:type="continuationSeparator" w:id="0">
    <w:p w14:paraId="26B117DA" w14:textId="77777777" w:rsidR="009A58C2" w:rsidRDefault="009A5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EA35" w14:textId="77777777" w:rsidR="009A58C2" w:rsidRDefault="009A5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05031" w14:textId="77777777" w:rsidR="009A58C2" w:rsidRDefault="009A5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3A859" w14:textId="77777777" w:rsidR="009A58C2" w:rsidRDefault="009A5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12419"/>
    <w:multiLevelType w:val="hybridMultilevel"/>
    <w:tmpl w:val="BD783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6F7A7F"/>
    <w:multiLevelType w:val="hybridMultilevel"/>
    <w:tmpl w:val="51C66D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18C361E"/>
    <w:multiLevelType w:val="hybridMultilevel"/>
    <w:tmpl w:val="8764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FE0AE6"/>
    <w:multiLevelType w:val="hybridMultilevel"/>
    <w:tmpl w:val="8328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D3436"/>
    <w:multiLevelType w:val="hybridMultilevel"/>
    <w:tmpl w:val="CF6E4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E2"/>
    <w:rsid w:val="0000278F"/>
    <w:rsid w:val="00010C8C"/>
    <w:rsid w:val="00011A59"/>
    <w:rsid w:val="0001592D"/>
    <w:rsid w:val="000234E9"/>
    <w:rsid w:val="00031B39"/>
    <w:rsid w:val="00034DA5"/>
    <w:rsid w:val="00041983"/>
    <w:rsid w:val="000478DA"/>
    <w:rsid w:val="0005675E"/>
    <w:rsid w:val="000732DF"/>
    <w:rsid w:val="000739B5"/>
    <w:rsid w:val="000826F3"/>
    <w:rsid w:val="000A11B8"/>
    <w:rsid w:val="000A1DC6"/>
    <w:rsid w:val="000A518F"/>
    <w:rsid w:val="000E1881"/>
    <w:rsid w:val="000E2569"/>
    <w:rsid w:val="000F0EA3"/>
    <w:rsid w:val="000F67D8"/>
    <w:rsid w:val="00101AA4"/>
    <w:rsid w:val="00106799"/>
    <w:rsid w:val="0011531E"/>
    <w:rsid w:val="00116B49"/>
    <w:rsid w:val="0011738C"/>
    <w:rsid w:val="00120429"/>
    <w:rsid w:val="0012386D"/>
    <w:rsid w:val="00157D14"/>
    <w:rsid w:val="00167243"/>
    <w:rsid w:val="0017206B"/>
    <w:rsid w:val="00176D45"/>
    <w:rsid w:val="001869DB"/>
    <w:rsid w:val="00196CDA"/>
    <w:rsid w:val="001B6AD3"/>
    <w:rsid w:val="001C5F1F"/>
    <w:rsid w:val="001C7F6D"/>
    <w:rsid w:val="001D631D"/>
    <w:rsid w:val="001F5AC0"/>
    <w:rsid w:val="00214CE3"/>
    <w:rsid w:val="00214DA9"/>
    <w:rsid w:val="00216F6B"/>
    <w:rsid w:val="0022689B"/>
    <w:rsid w:val="00232797"/>
    <w:rsid w:val="00244EE6"/>
    <w:rsid w:val="00246753"/>
    <w:rsid w:val="0026745A"/>
    <w:rsid w:val="00271DE2"/>
    <w:rsid w:val="002728DA"/>
    <w:rsid w:val="00273E3C"/>
    <w:rsid w:val="002813DE"/>
    <w:rsid w:val="00293698"/>
    <w:rsid w:val="002A5B8F"/>
    <w:rsid w:val="002C01B5"/>
    <w:rsid w:val="002D02BD"/>
    <w:rsid w:val="002D123D"/>
    <w:rsid w:val="002D4B98"/>
    <w:rsid w:val="002D4D27"/>
    <w:rsid w:val="002D6746"/>
    <w:rsid w:val="002F684C"/>
    <w:rsid w:val="002F73C3"/>
    <w:rsid w:val="00301F22"/>
    <w:rsid w:val="00303498"/>
    <w:rsid w:val="003118AE"/>
    <w:rsid w:val="003130AC"/>
    <w:rsid w:val="003130EB"/>
    <w:rsid w:val="00317151"/>
    <w:rsid w:val="00326485"/>
    <w:rsid w:val="003460D0"/>
    <w:rsid w:val="003513C9"/>
    <w:rsid w:val="00361CE6"/>
    <w:rsid w:val="00370A05"/>
    <w:rsid w:val="00374078"/>
    <w:rsid w:val="0039706B"/>
    <w:rsid w:val="003A4543"/>
    <w:rsid w:val="003A4C6D"/>
    <w:rsid w:val="003B61D3"/>
    <w:rsid w:val="003B64A9"/>
    <w:rsid w:val="003B6CC0"/>
    <w:rsid w:val="003C2D1C"/>
    <w:rsid w:val="003C6D19"/>
    <w:rsid w:val="003D28AF"/>
    <w:rsid w:val="003E67D9"/>
    <w:rsid w:val="003F0228"/>
    <w:rsid w:val="003F037D"/>
    <w:rsid w:val="003F5C3F"/>
    <w:rsid w:val="00404327"/>
    <w:rsid w:val="0041432B"/>
    <w:rsid w:val="0045244F"/>
    <w:rsid w:val="00454000"/>
    <w:rsid w:val="00460AC0"/>
    <w:rsid w:val="00464F0D"/>
    <w:rsid w:val="00471CB1"/>
    <w:rsid w:val="00487CB3"/>
    <w:rsid w:val="0049756F"/>
    <w:rsid w:val="004A0A8D"/>
    <w:rsid w:val="004B350D"/>
    <w:rsid w:val="004C3996"/>
    <w:rsid w:val="004C57FF"/>
    <w:rsid w:val="004C64F7"/>
    <w:rsid w:val="004C6C14"/>
    <w:rsid w:val="004F5A02"/>
    <w:rsid w:val="00500378"/>
    <w:rsid w:val="00505C62"/>
    <w:rsid w:val="00517AA8"/>
    <w:rsid w:val="00526204"/>
    <w:rsid w:val="00535105"/>
    <w:rsid w:val="00535190"/>
    <w:rsid w:val="0053654C"/>
    <w:rsid w:val="0054464C"/>
    <w:rsid w:val="005514F5"/>
    <w:rsid w:val="00564261"/>
    <w:rsid w:val="00572603"/>
    <w:rsid w:val="00596F9E"/>
    <w:rsid w:val="005A5CF3"/>
    <w:rsid w:val="005D1367"/>
    <w:rsid w:val="00605139"/>
    <w:rsid w:val="00611A34"/>
    <w:rsid w:val="00625E59"/>
    <w:rsid w:val="00655F85"/>
    <w:rsid w:val="00670A06"/>
    <w:rsid w:val="00674DD0"/>
    <w:rsid w:val="006759CE"/>
    <w:rsid w:val="00684AA6"/>
    <w:rsid w:val="00690A6F"/>
    <w:rsid w:val="00694791"/>
    <w:rsid w:val="006A64FA"/>
    <w:rsid w:val="006A6E3A"/>
    <w:rsid w:val="006B09D2"/>
    <w:rsid w:val="006B54F8"/>
    <w:rsid w:val="006B6FEA"/>
    <w:rsid w:val="006B7A4A"/>
    <w:rsid w:val="006C0F8F"/>
    <w:rsid w:val="006D42AF"/>
    <w:rsid w:val="006E056B"/>
    <w:rsid w:val="006E20BD"/>
    <w:rsid w:val="006F5B96"/>
    <w:rsid w:val="006F6BEB"/>
    <w:rsid w:val="006F7E10"/>
    <w:rsid w:val="00706701"/>
    <w:rsid w:val="00731B0A"/>
    <w:rsid w:val="00733147"/>
    <w:rsid w:val="00740E1D"/>
    <w:rsid w:val="00741ACD"/>
    <w:rsid w:val="00747BDA"/>
    <w:rsid w:val="00750AAC"/>
    <w:rsid w:val="0076060E"/>
    <w:rsid w:val="0077125C"/>
    <w:rsid w:val="00777DB3"/>
    <w:rsid w:val="00783222"/>
    <w:rsid w:val="0078419A"/>
    <w:rsid w:val="00785157"/>
    <w:rsid w:val="00787D6B"/>
    <w:rsid w:val="00797932"/>
    <w:rsid w:val="007A107E"/>
    <w:rsid w:val="007A3EBD"/>
    <w:rsid w:val="007A5C76"/>
    <w:rsid w:val="007A5DFC"/>
    <w:rsid w:val="007C0AFC"/>
    <w:rsid w:val="007D2224"/>
    <w:rsid w:val="007D3F54"/>
    <w:rsid w:val="007D5464"/>
    <w:rsid w:val="007E4A2A"/>
    <w:rsid w:val="007E5D8D"/>
    <w:rsid w:val="007E7E1C"/>
    <w:rsid w:val="007F5F25"/>
    <w:rsid w:val="00803374"/>
    <w:rsid w:val="00810F60"/>
    <w:rsid w:val="008232D8"/>
    <w:rsid w:val="00827C06"/>
    <w:rsid w:val="00833217"/>
    <w:rsid w:val="008463FD"/>
    <w:rsid w:val="0085137E"/>
    <w:rsid w:val="00870CFF"/>
    <w:rsid w:val="00881ED3"/>
    <w:rsid w:val="00887BAB"/>
    <w:rsid w:val="00894412"/>
    <w:rsid w:val="00897B78"/>
    <w:rsid w:val="00897E5F"/>
    <w:rsid w:val="008A25E3"/>
    <w:rsid w:val="008C3743"/>
    <w:rsid w:val="008D2E85"/>
    <w:rsid w:val="008D3DA2"/>
    <w:rsid w:val="008E2DB1"/>
    <w:rsid w:val="008E60D5"/>
    <w:rsid w:val="008F1C07"/>
    <w:rsid w:val="00901D26"/>
    <w:rsid w:val="00927443"/>
    <w:rsid w:val="009323CA"/>
    <w:rsid w:val="0094127D"/>
    <w:rsid w:val="0095672B"/>
    <w:rsid w:val="00957118"/>
    <w:rsid w:val="009649AD"/>
    <w:rsid w:val="00974D66"/>
    <w:rsid w:val="00977597"/>
    <w:rsid w:val="0098526D"/>
    <w:rsid w:val="00994DD6"/>
    <w:rsid w:val="00994F2F"/>
    <w:rsid w:val="009A1FE2"/>
    <w:rsid w:val="009A44F3"/>
    <w:rsid w:val="009A58C2"/>
    <w:rsid w:val="009B4E74"/>
    <w:rsid w:val="009C430E"/>
    <w:rsid w:val="009E2C2E"/>
    <w:rsid w:val="009E2EAA"/>
    <w:rsid w:val="009E5838"/>
    <w:rsid w:val="009F364C"/>
    <w:rsid w:val="009F7BA2"/>
    <w:rsid w:val="00A04931"/>
    <w:rsid w:val="00A06259"/>
    <w:rsid w:val="00A0732F"/>
    <w:rsid w:val="00A2336F"/>
    <w:rsid w:val="00A319DE"/>
    <w:rsid w:val="00A51F97"/>
    <w:rsid w:val="00A634F6"/>
    <w:rsid w:val="00A7040E"/>
    <w:rsid w:val="00A732A2"/>
    <w:rsid w:val="00A966CF"/>
    <w:rsid w:val="00AA1697"/>
    <w:rsid w:val="00AA611B"/>
    <w:rsid w:val="00AB44FD"/>
    <w:rsid w:val="00AD2EF2"/>
    <w:rsid w:val="00AF294B"/>
    <w:rsid w:val="00B06C69"/>
    <w:rsid w:val="00B21476"/>
    <w:rsid w:val="00B2195F"/>
    <w:rsid w:val="00B3285B"/>
    <w:rsid w:val="00B54971"/>
    <w:rsid w:val="00B6265A"/>
    <w:rsid w:val="00B63848"/>
    <w:rsid w:val="00B7461E"/>
    <w:rsid w:val="00B84BD2"/>
    <w:rsid w:val="00B942E9"/>
    <w:rsid w:val="00BA7A65"/>
    <w:rsid w:val="00BB1519"/>
    <w:rsid w:val="00BB654B"/>
    <w:rsid w:val="00BC2478"/>
    <w:rsid w:val="00BD08EC"/>
    <w:rsid w:val="00C00068"/>
    <w:rsid w:val="00C13829"/>
    <w:rsid w:val="00C15EFD"/>
    <w:rsid w:val="00C27566"/>
    <w:rsid w:val="00C53F77"/>
    <w:rsid w:val="00C572E8"/>
    <w:rsid w:val="00C63BEE"/>
    <w:rsid w:val="00C6457B"/>
    <w:rsid w:val="00C83839"/>
    <w:rsid w:val="00CA3A16"/>
    <w:rsid w:val="00CA4959"/>
    <w:rsid w:val="00CB4B36"/>
    <w:rsid w:val="00CC1AC7"/>
    <w:rsid w:val="00CE4CE2"/>
    <w:rsid w:val="00CF229E"/>
    <w:rsid w:val="00CF37F9"/>
    <w:rsid w:val="00D016B5"/>
    <w:rsid w:val="00D1694F"/>
    <w:rsid w:val="00D31276"/>
    <w:rsid w:val="00D40EE9"/>
    <w:rsid w:val="00D44EBF"/>
    <w:rsid w:val="00D56714"/>
    <w:rsid w:val="00D620E9"/>
    <w:rsid w:val="00D63BDB"/>
    <w:rsid w:val="00D64573"/>
    <w:rsid w:val="00D81056"/>
    <w:rsid w:val="00D8418B"/>
    <w:rsid w:val="00D85B9F"/>
    <w:rsid w:val="00D907E6"/>
    <w:rsid w:val="00DA3A05"/>
    <w:rsid w:val="00DB2449"/>
    <w:rsid w:val="00DB603A"/>
    <w:rsid w:val="00DD5F6E"/>
    <w:rsid w:val="00DD6A0C"/>
    <w:rsid w:val="00DE07A2"/>
    <w:rsid w:val="00DE494B"/>
    <w:rsid w:val="00E257F2"/>
    <w:rsid w:val="00E26A2F"/>
    <w:rsid w:val="00E37143"/>
    <w:rsid w:val="00E43510"/>
    <w:rsid w:val="00E631CE"/>
    <w:rsid w:val="00E66EB8"/>
    <w:rsid w:val="00E70788"/>
    <w:rsid w:val="00E746A0"/>
    <w:rsid w:val="00E74DD3"/>
    <w:rsid w:val="00E91E06"/>
    <w:rsid w:val="00E92321"/>
    <w:rsid w:val="00E96572"/>
    <w:rsid w:val="00EA4C0D"/>
    <w:rsid w:val="00EC047F"/>
    <w:rsid w:val="00F02C0E"/>
    <w:rsid w:val="00F07A8C"/>
    <w:rsid w:val="00F27EEC"/>
    <w:rsid w:val="00F30AD4"/>
    <w:rsid w:val="00F34456"/>
    <w:rsid w:val="00F37075"/>
    <w:rsid w:val="00F42913"/>
    <w:rsid w:val="00F42916"/>
    <w:rsid w:val="00F45B05"/>
    <w:rsid w:val="00F5304D"/>
    <w:rsid w:val="00F56BAC"/>
    <w:rsid w:val="00F6443A"/>
    <w:rsid w:val="00F67198"/>
    <w:rsid w:val="00F67459"/>
    <w:rsid w:val="00F958C1"/>
    <w:rsid w:val="00FA09E3"/>
    <w:rsid w:val="00FB520C"/>
    <w:rsid w:val="00FE3478"/>
    <w:rsid w:val="00FE57DF"/>
    <w:rsid w:val="00FF3942"/>
    <w:rsid w:val="00FF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F051DA1"/>
  <w15:docId w15:val="{6EA711FE-1B9D-4E87-B38F-55540649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5E3"/>
    <w:rPr>
      <w:color w:val="0563C1" w:themeColor="hyperlink"/>
      <w:u w:val="single"/>
    </w:rPr>
  </w:style>
  <w:style w:type="paragraph" w:styleId="NormalWeb">
    <w:name w:val="Normal (Web)"/>
    <w:basedOn w:val="Normal"/>
    <w:uiPriority w:val="99"/>
    <w:unhideWhenUsed/>
    <w:rsid w:val="008A25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25E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A25E3"/>
    <w:rPr>
      <w:rFonts w:eastAsiaTheme="minorEastAsia"/>
    </w:rPr>
  </w:style>
  <w:style w:type="paragraph" w:styleId="Footer">
    <w:name w:val="footer"/>
    <w:basedOn w:val="Normal"/>
    <w:link w:val="FooterChar"/>
    <w:uiPriority w:val="99"/>
    <w:unhideWhenUsed/>
    <w:rsid w:val="008A25E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A25E3"/>
    <w:rPr>
      <w:rFonts w:eastAsiaTheme="minorEastAsia"/>
    </w:rPr>
  </w:style>
  <w:style w:type="paragraph" w:customStyle="1" w:styleId="Default">
    <w:name w:val="Default"/>
    <w:basedOn w:val="Normal"/>
    <w:rsid w:val="00101AA4"/>
    <w:pPr>
      <w:autoSpaceDE w:val="0"/>
      <w:autoSpaceDN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93698"/>
    <w:rPr>
      <w:rFonts w:ascii="TransportNew" w:hAnsi="TransportNew" w:hint="default"/>
      <w:b/>
      <w:bCs/>
    </w:rPr>
  </w:style>
  <w:style w:type="paragraph" w:styleId="BalloonText">
    <w:name w:val="Balloon Text"/>
    <w:basedOn w:val="Normal"/>
    <w:link w:val="BalloonTextChar"/>
    <w:uiPriority w:val="99"/>
    <w:semiHidden/>
    <w:unhideWhenUsed/>
    <w:rsid w:val="006F5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B96"/>
    <w:rPr>
      <w:rFonts w:ascii="Segoe UI" w:hAnsi="Segoe UI" w:cs="Segoe UI"/>
      <w:sz w:val="18"/>
      <w:szCs w:val="18"/>
    </w:rPr>
  </w:style>
  <w:style w:type="paragraph" w:styleId="NoSpacing">
    <w:name w:val="No Spacing"/>
    <w:basedOn w:val="Normal"/>
    <w:uiPriority w:val="1"/>
    <w:qFormat/>
    <w:rsid w:val="00A966CF"/>
    <w:pPr>
      <w:spacing w:line="240" w:lineRule="auto"/>
    </w:pPr>
    <w:rPr>
      <w:rFonts w:ascii="Times New Roman" w:hAnsi="Times New Roman" w:cs="Times New Roman"/>
    </w:rPr>
  </w:style>
  <w:style w:type="paragraph" w:styleId="ListParagraph">
    <w:name w:val="List Paragraph"/>
    <w:basedOn w:val="Normal"/>
    <w:uiPriority w:val="34"/>
    <w:qFormat/>
    <w:rsid w:val="003D28AF"/>
    <w:pPr>
      <w:ind w:left="720"/>
      <w:contextualSpacing/>
    </w:pPr>
  </w:style>
  <w:style w:type="character" w:styleId="CommentReference">
    <w:name w:val="annotation reference"/>
    <w:basedOn w:val="DefaultParagraphFont"/>
    <w:uiPriority w:val="99"/>
    <w:semiHidden/>
    <w:unhideWhenUsed/>
    <w:rsid w:val="00D620E9"/>
    <w:rPr>
      <w:sz w:val="16"/>
      <w:szCs w:val="16"/>
    </w:rPr>
  </w:style>
  <w:style w:type="paragraph" w:styleId="CommentText">
    <w:name w:val="annotation text"/>
    <w:basedOn w:val="Normal"/>
    <w:link w:val="CommentTextChar"/>
    <w:uiPriority w:val="99"/>
    <w:semiHidden/>
    <w:unhideWhenUsed/>
    <w:rsid w:val="00D620E9"/>
    <w:pPr>
      <w:spacing w:line="240" w:lineRule="auto"/>
    </w:pPr>
    <w:rPr>
      <w:sz w:val="20"/>
      <w:szCs w:val="20"/>
    </w:rPr>
  </w:style>
  <w:style w:type="character" w:customStyle="1" w:styleId="CommentTextChar">
    <w:name w:val="Comment Text Char"/>
    <w:basedOn w:val="DefaultParagraphFont"/>
    <w:link w:val="CommentText"/>
    <w:uiPriority w:val="99"/>
    <w:semiHidden/>
    <w:rsid w:val="00D620E9"/>
    <w:rPr>
      <w:sz w:val="20"/>
      <w:szCs w:val="20"/>
    </w:rPr>
  </w:style>
  <w:style w:type="paragraph" w:styleId="CommentSubject">
    <w:name w:val="annotation subject"/>
    <w:basedOn w:val="CommentText"/>
    <w:next w:val="CommentText"/>
    <w:link w:val="CommentSubjectChar"/>
    <w:uiPriority w:val="99"/>
    <w:semiHidden/>
    <w:unhideWhenUsed/>
    <w:rsid w:val="00D620E9"/>
    <w:rPr>
      <w:b/>
      <w:bCs/>
    </w:rPr>
  </w:style>
  <w:style w:type="character" w:customStyle="1" w:styleId="CommentSubjectChar">
    <w:name w:val="Comment Subject Char"/>
    <w:basedOn w:val="CommentTextChar"/>
    <w:link w:val="CommentSubject"/>
    <w:uiPriority w:val="99"/>
    <w:semiHidden/>
    <w:rsid w:val="00D620E9"/>
    <w:rPr>
      <w:b/>
      <w:bCs/>
      <w:sz w:val="20"/>
      <w:szCs w:val="20"/>
    </w:rPr>
  </w:style>
  <w:style w:type="table" w:styleId="TableGrid">
    <w:name w:val="Table Grid"/>
    <w:basedOn w:val="TableNormal"/>
    <w:uiPriority w:val="59"/>
    <w:rsid w:val="00CA49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9101">
      <w:bodyDiv w:val="1"/>
      <w:marLeft w:val="0"/>
      <w:marRight w:val="0"/>
      <w:marTop w:val="0"/>
      <w:marBottom w:val="0"/>
      <w:divBdr>
        <w:top w:val="none" w:sz="0" w:space="0" w:color="auto"/>
        <w:left w:val="none" w:sz="0" w:space="0" w:color="auto"/>
        <w:bottom w:val="none" w:sz="0" w:space="0" w:color="auto"/>
        <w:right w:val="none" w:sz="0" w:space="0" w:color="auto"/>
      </w:divBdr>
    </w:div>
    <w:div w:id="155533352">
      <w:bodyDiv w:val="1"/>
      <w:marLeft w:val="0"/>
      <w:marRight w:val="0"/>
      <w:marTop w:val="0"/>
      <w:marBottom w:val="0"/>
      <w:divBdr>
        <w:top w:val="none" w:sz="0" w:space="0" w:color="auto"/>
        <w:left w:val="none" w:sz="0" w:space="0" w:color="auto"/>
        <w:bottom w:val="none" w:sz="0" w:space="0" w:color="auto"/>
        <w:right w:val="none" w:sz="0" w:space="0" w:color="auto"/>
      </w:divBdr>
    </w:div>
    <w:div w:id="667250671">
      <w:bodyDiv w:val="1"/>
      <w:marLeft w:val="0"/>
      <w:marRight w:val="0"/>
      <w:marTop w:val="0"/>
      <w:marBottom w:val="0"/>
      <w:divBdr>
        <w:top w:val="none" w:sz="0" w:space="0" w:color="auto"/>
        <w:left w:val="none" w:sz="0" w:space="0" w:color="auto"/>
        <w:bottom w:val="none" w:sz="0" w:space="0" w:color="auto"/>
        <w:right w:val="none" w:sz="0" w:space="0" w:color="auto"/>
      </w:divBdr>
    </w:div>
    <w:div w:id="745569955">
      <w:bodyDiv w:val="1"/>
      <w:marLeft w:val="0"/>
      <w:marRight w:val="0"/>
      <w:marTop w:val="0"/>
      <w:marBottom w:val="0"/>
      <w:divBdr>
        <w:top w:val="none" w:sz="0" w:space="0" w:color="auto"/>
        <w:left w:val="none" w:sz="0" w:space="0" w:color="auto"/>
        <w:bottom w:val="none" w:sz="0" w:space="0" w:color="auto"/>
        <w:right w:val="none" w:sz="0" w:space="0" w:color="auto"/>
      </w:divBdr>
      <w:divsChild>
        <w:div w:id="1552958590">
          <w:marLeft w:val="0"/>
          <w:marRight w:val="0"/>
          <w:marTop w:val="0"/>
          <w:marBottom w:val="0"/>
          <w:divBdr>
            <w:top w:val="none" w:sz="0" w:space="0" w:color="auto"/>
            <w:left w:val="none" w:sz="0" w:space="0" w:color="auto"/>
            <w:bottom w:val="none" w:sz="0" w:space="0" w:color="auto"/>
            <w:right w:val="none" w:sz="0" w:space="0" w:color="auto"/>
          </w:divBdr>
          <w:divsChild>
            <w:div w:id="1075475159">
              <w:marLeft w:val="0"/>
              <w:marRight w:val="0"/>
              <w:marTop w:val="0"/>
              <w:marBottom w:val="0"/>
              <w:divBdr>
                <w:top w:val="none" w:sz="0" w:space="0" w:color="auto"/>
                <w:left w:val="none" w:sz="0" w:space="0" w:color="auto"/>
                <w:bottom w:val="none" w:sz="0" w:space="0" w:color="auto"/>
                <w:right w:val="none" w:sz="0" w:space="0" w:color="auto"/>
              </w:divBdr>
              <w:divsChild>
                <w:div w:id="510875649">
                  <w:marLeft w:val="0"/>
                  <w:marRight w:val="0"/>
                  <w:marTop w:val="0"/>
                  <w:marBottom w:val="0"/>
                  <w:divBdr>
                    <w:top w:val="none" w:sz="0" w:space="0" w:color="auto"/>
                    <w:left w:val="none" w:sz="0" w:space="0" w:color="auto"/>
                    <w:bottom w:val="none" w:sz="0" w:space="0" w:color="auto"/>
                    <w:right w:val="none" w:sz="0" w:space="0" w:color="auto"/>
                  </w:divBdr>
                  <w:divsChild>
                    <w:div w:id="551430434">
                      <w:marLeft w:val="0"/>
                      <w:marRight w:val="0"/>
                      <w:marTop w:val="0"/>
                      <w:marBottom w:val="0"/>
                      <w:divBdr>
                        <w:top w:val="none" w:sz="0" w:space="0" w:color="auto"/>
                        <w:left w:val="none" w:sz="0" w:space="0" w:color="auto"/>
                        <w:bottom w:val="none" w:sz="0" w:space="0" w:color="auto"/>
                        <w:right w:val="none" w:sz="0" w:space="0" w:color="auto"/>
                      </w:divBdr>
                      <w:divsChild>
                        <w:div w:id="1558082198">
                          <w:marLeft w:val="0"/>
                          <w:marRight w:val="0"/>
                          <w:marTop w:val="0"/>
                          <w:marBottom w:val="0"/>
                          <w:divBdr>
                            <w:top w:val="none" w:sz="0" w:space="0" w:color="auto"/>
                            <w:left w:val="none" w:sz="0" w:space="0" w:color="auto"/>
                            <w:bottom w:val="none" w:sz="0" w:space="0" w:color="auto"/>
                            <w:right w:val="none" w:sz="0" w:space="0" w:color="auto"/>
                          </w:divBdr>
                          <w:divsChild>
                            <w:div w:id="427233604">
                              <w:marLeft w:val="15"/>
                              <w:marRight w:val="195"/>
                              <w:marTop w:val="0"/>
                              <w:marBottom w:val="0"/>
                              <w:divBdr>
                                <w:top w:val="none" w:sz="0" w:space="0" w:color="auto"/>
                                <w:left w:val="none" w:sz="0" w:space="0" w:color="auto"/>
                                <w:bottom w:val="none" w:sz="0" w:space="0" w:color="auto"/>
                                <w:right w:val="none" w:sz="0" w:space="0" w:color="auto"/>
                              </w:divBdr>
                              <w:divsChild>
                                <w:div w:id="370229163">
                                  <w:marLeft w:val="0"/>
                                  <w:marRight w:val="0"/>
                                  <w:marTop w:val="0"/>
                                  <w:marBottom w:val="0"/>
                                  <w:divBdr>
                                    <w:top w:val="none" w:sz="0" w:space="0" w:color="auto"/>
                                    <w:left w:val="none" w:sz="0" w:space="0" w:color="auto"/>
                                    <w:bottom w:val="none" w:sz="0" w:space="0" w:color="auto"/>
                                    <w:right w:val="none" w:sz="0" w:space="0" w:color="auto"/>
                                  </w:divBdr>
                                  <w:divsChild>
                                    <w:div w:id="1338653167">
                                      <w:marLeft w:val="0"/>
                                      <w:marRight w:val="0"/>
                                      <w:marTop w:val="0"/>
                                      <w:marBottom w:val="0"/>
                                      <w:divBdr>
                                        <w:top w:val="none" w:sz="0" w:space="0" w:color="auto"/>
                                        <w:left w:val="none" w:sz="0" w:space="0" w:color="auto"/>
                                        <w:bottom w:val="none" w:sz="0" w:space="0" w:color="auto"/>
                                        <w:right w:val="none" w:sz="0" w:space="0" w:color="auto"/>
                                      </w:divBdr>
                                      <w:divsChild>
                                        <w:div w:id="847867273">
                                          <w:marLeft w:val="0"/>
                                          <w:marRight w:val="0"/>
                                          <w:marTop w:val="0"/>
                                          <w:marBottom w:val="0"/>
                                          <w:divBdr>
                                            <w:top w:val="none" w:sz="0" w:space="0" w:color="auto"/>
                                            <w:left w:val="none" w:sz="0" w:space="0" w:color="auto"/>
                                            <w:bottom w:val="none" w:sz="0" w:space="0" w:color="auto"/>
                                            <w:right w:val="none" w:sz="0" w:space="0" w:color="auto"/>
                                          </w:divBdr>
                                          <w:divsChild>
                                            <w:div w:id="1279526453">
                                              <w:marLeft w:val="0"/>
                                              <w:marRight w:val="0"/>
                                              <w:marTop w:val="0"/>
                                              <w:marBottom w:val="0"/>
                                              <w:divBdr>
                                                <w:top w:val="none" w:sz="0" w:space="0" w:color="auto"/>
                                                <w:left w:val="none" w:sz="0" w:space="0" w:color="auto"/>
                                                <w:bottom w:val="none" w:sz="0" w:space="0" w:color="auto"/>
                                                <w:right w:val="none" w:sz="0" w:space="0" w:color="auto"/>
                                              </w:divBdr>
                                              <w:divsChild>
                                                <w:div w:id="661201634">
                                                  <w:marLeft w:val="0"/>
                                                  <w:marRight w:val="0"/>
                                                  <w:marTop w:val="0"/>
                                                  <w:marBottom w:val="0"/>
                                                  <w:divBdr>
                                                    <w:top w:val="none" w:sz="0" w:space="0" w:color="auto"/>
                                                    <w:left w:val="none" w:sz="0" w:space="0" w:color="auto"/>
                                                    <w:bottom w:val="none" w:sz="0" w:space="0" w:color="auto"/>
                                                    <w:right w:val="none" w:sz="0" w:space="0" w:color="auto"/>
                                                  </w:divBdr>
                                                  <w:divsChild>
                                                    <w:div w:id="2013297487">
                                                      <w:marLeft w:val="0"/>
                                                      <w:marRight w:val="0"/>
                                                      <w:marTop w:val="0"/>
                                                      <w:marBottom w:val="0"/>
                                                      <w:divBdr>
                                                        <w:top w:val="none" w:sz="0" w:space="0" w:color="auto"/>
                                                        <w:left w:val="none" w:sz="0" w:space="0" w:color="auto"/>
                                                        <w:bottom w:val="none" w:sz="0" w:space="0" w:color="auto"/>
                                                        <w:right w:val="none" w:sz="0" w:space="0" w:color="auto"/>
                                                      </w:divBdr>
                                                      <w:divsChild>
                                                        <w:div w:id="902715525">
                                                          <w:marLeft w:val="0"/>
                                                          <w:marRight w:val="0"/>
                                                          <w:marTop w:val="0"/>
                                                          <w:marBottom w:val="0"/>
                                                          <w:divBdr>
                                                            <w:top w:val="none" w:sz="0" w:space="0" w:color="auto"/>
                                                            <w:left w:val="none" w:sz="0" w:space="0" w:color="auto"/>
                                                            <w:bottom w:val="none" w:sz="0" w:space="0" w:color="auto"/>
                                                            <w:right w:val="none" w:sz="0" w:space="0" w:color="auto"/>
                                                          </w:divBdr>
                                                          <w:divsChild>
                                                            <w:div w:id="74010391">
                                                              <w:marLeft w:val="0"/>
                                                              <w:marRight w:val="0"/>
                                                              <w:marTop w:val="0"/>
                                                              <w:marBottom w:val="0"/>
                                                              <w:divBdr>
                                                                <w:top w:val="none" w:sz="0" w:space="0" w:color="auto"/>
                                                                <w:left w:val="none" w:sz="0" w:space="0" w:color="auto"/>
                                                                <w:bottom w:val="none" w:sz="0" w:space="0" w:color="auto"/>
                                                                <w:right w:val="none" w:sz="0" w:space="0" w:color="auto"/>
                                                              </w:divBdr>
                                                              <w:divsChild>
                                                                <w:div w:id="389116956">
                                                                  <w:marLeft w:val="0"/>
                                                                  <w:marRight w:val="0"/>
                                                                  <w:marTop w:val="0"/>
                                                                  <w:marBottom w:val="0"/>
                                                                  <w:divBdr>
                                                                    <w:top w:val="none" w:sz="0" w:space="0" w:color="auto"/>
                                                                    <w:left w:val="none" w:sz="0" w:space="0" w:color="auto"/>
                                                                    <w:bottom w:val="none" w:sz="0" w:space="0" w:color="auto"/>
                                                                    <w:right w:val="none" w:sz="0" w:space="0" w:color="auto"/>
                                                                  </w:divBdr>
                                                                  <w:divsChild>
                                                                    <w:div w:id="1311983498">
                                                                      <w:marLeft w:val="405"/>
                                                                      <w:marRight w:val="0"/>
                                                                      <w:marTop w:val="0"/>
                                                                      <w:marBottom w:val="0"/>
                                                                      <w:divBdr>
                                                                        <w:top w:val="none" w:sz="0" w:space="0" w:color="auto"/>
                                                                        <w:left w:val="none" w:sz="0" w:space="0" w:color="auto"/>
                                                                        <w:bottom w:val="none" w:sz="0" w:space="0" w:color="auto"/>
                                                                        <w:right w:val="none" w:sz="0" w:space="0" w:color="auto"/>
                                                                      </w:divBdr>
                                                                      <w:divsChild>
                                                                        <w:div w:id="1043210501">
                                                                          <w:marLeft w:val="0"/>
                                                                          <w:marRight w:val="0"/>
                                                                          <w:marTop w:val="0"/>
                                                                          <w:marBottom w:val="0"/>
                                                                          <w:divBdr>
                                                                            <w:top w:val="none" w:sz="0" w:space="0" w:color="auto"/>
                                                                            <w:left w:val="none" w:sz="0" w:space="0" w:color="auto"/>
                                                                            <w:bottom w:val="none" w:sz="0" w:space="0" w:color="auto"/>
                                                                            <w:right w:val="none" w:sz="0" w:space="0" w:color="auto"/>
                                                                          </w:divBdr>
                                                                          <w:divsChild>
                                                                            <w:div w:id="725102136">
                                                                              <w:marLeft w:val="0"/>
                                                                              <w:marRight w:val="0"/>
                                                                              <w:marTop w:val="0"/>
                                                                              <w:marBottom w:val="0"/>
                                                                              <w:divBdr>
                                                                                <w:top w:val="none" w:sz="0" w:space="0" w:color="auto"/>
                                                                                <w:left w:val="none" w:sz="0" w:space="0" w:color="auto"/>
                                                                                <w:bottom w:val="none" w:sz="0" w:space="0" w:color="auto"/>
                                                                                <w:right w:val="none" w:sz="0" w:space="0" w:color="auto"/>
                                                                              </w:divBdr>
                                                                              <w:divsChild>
                                                                                <w:div w:id="787705311">
                                                                                  <w:marLeft w:val="0"/>
                                                                                  <w:marRight w:val="0"/>
                                                                                  <w:marTop w:val="0"/>
                                                                                  <w:marBottom w:val="0"/>
                                                                                  <w:divBdr>
                                                                                    <w:top w:val="none" w:sz="0" w:space="0" w:color="auto"/>
                                                                                    <w:left w:val="none" w:sz="0" w:space="0" w:color="auto"/>
                                                                                    <w:bottom w:val="none" w:sz="0" w:space="0" w:color="auto"/>
                                                                                    <w:right w:val="none" w:sz="0" w:space="0" w:color="auto"/>
                                                                                  </w:divBdr>
                                                                                  <w:divsChild>
                                                                                    <w:div w:id="80414988">
                                                                                      <w:marLeft w:val="0"/>
                                                                                      <w:marRight w:val="0"/>
                                                                                      <w:marTop w:val="0"/>
                                                                                      <w:marBottom w:val="0"/>
                                                                                      <w:divBdr>
                                                                                        <w:top w:val="none" w:sz="0" w:space="0" w:color="auto"/>
                                                                                        <w:left w:val="none" w:sz="0" w:space="0" w:color="auto"/>
                                                                                        <w:bottom w:val="none" w:sz="0" w:space="0" w:color="auto"/>
                                                                                        <w:right w:val="none" w:sz="0" w:space="0" w:color="auto"/>
                                                                                      </w:divBdr>
                                                                                      <w:divsChild>
                                                                                        <w:div w:id="1086266450">
                                                                                          <w:marLeft w:val="0"/>
                                                                                          <w:marRight w:val="0"/>
                                                                                          <w:marTop w:val="0"/>
                                                                                          <w:marBottom w:val="0"/>
                                                                                          <w:divBdr>
                                                                                            <w:top w:val="none" w:sz="0" w:space="0" w:color="auto"/>
                                                                                            <w:left w:val="none" w:sz="0" w:space="0" w:color="auto"/>
                                                                                            <w:bottom w:val="none" w:sz="0" w:space="0" w:color="auto"/>
                                                                                            <w:right w:val="none" w:sz="0" w:space="0" w:color="auto"/>
                                                                                          </w:divBdr>
                                                                                          <w:divsChild>
                                                                                            <w:div w:id="1425568204">
                                                                                              <w:marLeft w:val="0"/>
                                                                                              <w:marRight w:val="0"/>
                                                                                              <w:marTop w:val="0"/>
                                                                                              <w:marBottom w:val="0"/>
                                                                                              <w:divBdr>
                                                                                                <w:top w:val="none" w:sz="0" w:space="0" w:color="auto"/>
                                                                                                <w:left w:val="none" w:sz="0" w:space="0" w:color="auto"/>
                                                                                                <w:bottom w:val="none" w:sz="0" w:space="0" w:color="auto"/>
                                                                                                <w:right w:val="none" w:sz="0" w:space="0" w:color="auto"/>
                                                                                              </w:divBdr>
                                                                                              <w:divsChild>
                                                                                                <w:div w:id="1211261758">
                                                                                                  <w:marLeft w:val="0"/>
                                                                                                  <w:marRight w:val="0"/>
                                                                                                  <w:marTop w:val="15"/>
                                                                                                  <w:marBottom w:val="0"/>
                                                                                                  <w:divBdr>
                                                                                                    <w:top w:val="none" w:sz="0" w:space="0" w:color="auto"/>
                                                                                                    <w:left w:val="none" w:sz="0" w:space="0" w:color="auto"/>
                                                                                                    <w:bottom w:val="single" w:sz="6" w:space="15" w:color="auto"/>
                                                                                                    <w:right w:val="none" w:sz="0" w:space="0" w:color="auto"/>
                                                                                                  </w:divBdr>
                                                                                                  <w:divsChild>
                                                                                                    <w:div w:id="547493324">
                                                                                                      <w:marLeft w:val="0"/>
                                                                                                      <w:marRight w:val="0"/>
                                                                                                      <w:marTop w:val="180"/>
                                                                                                      <w:marBottom w:val="0"/>
                                                                                                      <w:divBdr>
                                                                                                        <w:top w:val="none" w:sz="0" w:space="0" w:color="auto"/>
                                                                                                        <w:left w:val="none" w:sz="0" w:space="0" w:color="auto"/>
                                                                                                        <w:bottom w:val="none" w:sz="0" w:space="0" w:color="auto"/>
                                                                                                        <w:right w:val="none" w:sz="0" w:space="0" w:color="auto"/>
                                                                                                      </w:divBdr>
                                                                                                      <w:divsChild>
                                                                                                        <w:div w:id="2025092692">
                                                                                                          <w:marLeft w:val="0"/>
                                                                                                          <w:marRight w:val="0"/>
                                                                                                          <w:marTop w:val="0"/>
                                                                                                          <w:marBottom w:val="0"/>
                                                                                                          <w:divBdr>
                                                                                                            <w:top w:val="none" w:sz="0" w:space="0" w:color="auto"/>
                                                                                                            <w:left w:val="none" w:sz="0" w:space="0" w:color="auto"/>
                                                                                                            <w:bottom w:val="none" w:sz="0" w:space="0" w:color="auto"/>
                                                                                                            <w:right w:val="none" w:sz="0" w:space="0" w:color="auto"/>
                                                                                                          </w:divBdr>
                                                                                                          <w:divsChild>
                                                                                                            <w:div w:id="1866480530">
                                                                                                              <w:marLeft w:val="0"/>
                                                                                                              <w:marRight w:val="0"/>
                                                                                                              <w:marTop w:val="0"/>
                                                                                                              <w:marBottom w:val="0"/>
                                                                                                              <w:divBdr>
                                                                                                                <w:top w:val="none" w:sz="0" w:space="0" w:color="auto"/>
                                                                                                                <w:left w:val="none" w:sz="0" w:space="0" w:color="auto"/>
                                                                                                                <w:bottom w:val="none" w:sz="0" w:space="0" w:color="auto"/>
                                                                                                                <w:right w:val="none" w:sz="0" w:space="0" w:color="auto"/>
                                                                                                              </w:divBdr>
                                                                                                              <w:divsChild>
                                                                                                                <w:div w:id="1086390295">
                                                                                                                  <w:marLeft w:val="0"/>
                                                                                                                  <w:marRight w:val="0"/>
                                                                                                                  <w:marTop w:val="30"/>
                                                                                                                  <w:marBottom w:val="0"/>
                                                                                                                  <w:divBdr>
                                                                                                                    <w:top w:val="none" w:sz="0" w:space="0" w:color="auto"/>
                                                                                                                    <w:left w:val="none" w:sz="0" w:space="0" w:color="auto"/>
                                                                                                                    <w:bottom w:val="none" w:sz="0" w:space="0" w:color="auto"/>
                                                                                                                    <w:right w:val="none" w:sz="0" w:space="0" w:color="auto"/>
                                                                                                                  </w:divBdr>
                                                                                                                  <w:divsChild>
                                                                                                                    <w:div w:id="1221676863">
                                                                                                                      <w:marLeft w:val="0"/>
                                                                                                                      <w:marRight w:val="0"/>
                                                                                                                      <w:marTop w:val="0"/>
                                                                                                                      <w:marBottom w:val="0"/>
                                                                                                                      <w:divBdr>
                                                                                                                        <w:top w:val="none" w:sz="0" w:space="0" w:color="auto"/>
                                                                                                                        <w:left w:val="none" w:sz="0" w:space="0" w:color="auto"/>
                                                                                                                        <w:bottom w:val="none" w:sz="0" w:space="0" w:color="auto"/>
                                                                                                                        <w:right w:val="none" w:sz="0" w:space="0" w:color="auto"/>
                                                                                                                      </w:divBdr>
                                                                                                                      <w:divsChild>
                                                                                                                        <w:div w:id="1464081729">
                                                                                                                          <w:marLeft w:val="0"/>
                                                                                                                          <w:marRight w:val="0"/>
                                                                                                                          <w:marTop w:val="0"/>
                                                                                                                          <w:marBottom w:val="0"/>
                                                                                                                          <w:divBdr>
                                                                                                                            <w:top w:val="none" w:sz="0" w:space="0" w:color="auto"/>
                                                                                                                            <w:left w:val="none" w:sz="0" w:space="0" w:color="auto"/>
                                                                                                                            <w:bottom w:val="none" w:sz="0" w:space="0" w:color="auto"/>
                                                                                                                            <w:right w:val="none" w:sz="0" w:space="0" w:color="auto"/>
                                                                                                                          </w:divBdr>
                                                                                                                          <w:divsChild>
                                                                                                                            <w:div w:id="2053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340152">
      <w:bodyDiv w:val="1"/>
      <w:marLeft w:val="0"/>
      <w:marRight w:val="0"/>
      <w:marTop w:val="0"/>
      <w:marBottom w:val="0"/>
      <w:divBdr>
        <w:top w:val="none" w:sz="0" w:space="0" w:color="auto"/>
        <w:left w:val="none" w:sz="0" w:space="0" w:color="auto"/>
        <w:bottom w:val="none" w:sz="0" w:space="0" w:color="auto"/>
        <w:right w:val="none" w:sz="0" w:space="0" w:color="auto"/>
      </w:divBdr>
    </w:div>
    <w:div w:id="1063873820">
      <w:bodyDiv w:val="1"/>
      <w:marLeft w:val="0"/>
      <w:marRight w:val="0"/>
      <w:marTop w:val="0"/>
      <w:marBottom w:val="0"/>
      <w:divBdr>
        <w:top w:val="none" w:sz="0" w:space="0" w:color="auto"/>
        <w:left w:val="none" w:sz="0" w:space="0" w:color="auto"/>
        <w:bottom w:val="none" w:sz="0" w:space="0" w:color="auto"/>
        <w:right w:val="none" w:sz="0" w:space="0" w:color="auto"/>
      </w:divBdr>
      <w:divsChild>
        <w:div w:id="1718115846">
          <w:marLeft w:val="0"/>
          <w:marRight w:val="0"/>
          <w:marTop w:val="0"/>
          <w:marBottom w:val="0"/>
          <w:divBdr>
            <w:top w:val="none" w:sz="0" w:space="0" w:color="auto"/>
            <w:left w:val="none" w:sz="0" w:space="0" w:color="auto"/>
            <w:bottom w:val="none" w:sz="0" w:space="0" w:color="auto"/>
            <w:right w:val="none" w:sz="0" w:space="0" w:color="auto"/>
          </w:divBdr>
          <w:divsChild>
            <w:div w:id="1920287584">
              <w:marLeft w:val="0"/>
              <w:marRight w:val="0"/>
              <w:marTop w:val="0"/>
              <w:marBottom w:val="0"/>
              <w:divBdr>
                <w:top w:val="none" w:sz="0" w:space="0" w:color="auto"/>
                <w:left w:val="none" w:sz="0" w:space="0" w:color="auto"/>
                <w:bottom w:val="none" w:sz="0" w:space="0" w:color="auto"/>
                <w:right w:val="none" w:sz="0" w:space="0" w:color="auto"/>
              </w:divBdr>
              <w:divsChild>
                <w:div w:id="1429346525">
                  <w:marLeft w:val="0"/>
                  <w:marRight w:val="0"/>
                  <w:marTop w:val="0"/>
                  <w:marBottom w:val="0"/>
                  <w:divBdr>
                    <w:top w:val="none" w:sz="0" w:space="0" w:color="auto"/>
                    <w:left w:val="none" w:sz="0" w:space="0" w:color="auto"/>
                    <w:bottom w:val="none" w:sz="0" w:space="0" w:color="auto"/>
                    <w:right w:val="none" w:sz="0" w:space="0" w:color="auto"/>
                  </w:divBdr>
                  <w:divsChild>
                    <w:div w:id="198011887">
                      <w:marLeft w:val="0"/>
                      <w:marRight w:val="0"/>
                      <w:marTop w:val="0"/>
                      <w:marBottom w:val="0"/>
                      <w:divBdr>
                        <w:top w:val="none" w:sz="0" w:space="0" w:color="auto"/>
                        <w:left w:val="none" w:sz="0" w:space="0" w:color="auto"/>
                        <w:bottom w:val="none" w:sz="0" w:space="0" w:color="auto"/>
                        <w:right w:val="none" w:sz="0" w:space="0" w:color="auto"/>
                      </w:divBdr>
                      <w:divsChild>
                        <w:div w:id="1168598016">
                          <w:marLeft w:val="0"/>
                          <w:marRight w:val="0"/>
                          <w:marTop w:val="0"/>
                          <w:marBottom w:val="0"/>
                          <w:divBdr>
                            <w:top w:val="none" w:sz="0" w:space="0" w:color="auto"/>
                            <w:left w:val="none" w:sz="0" w:space="0" w:color="auto"/>
                            <w:bottom w:val="none" w:sz="0" w:space="0" w:color="auto"/>
                            <w:right w:val="none" w:sz="0" w:space="0" w:color="auto"/>
                          </w:divBdr>
                          <w:divsChild>
                            <w:div w:id="812600837">
                              <w:marLeft w:val="15"/>
                              <w:marRight w:val="195"/>
                              <w:marTop w:val="0"/>
                              <w:marBottom w:val="0"/>
                              <w:divBdr>
                                <w:top w:val="none" w:sz="0" w:space="0" w:color="auto"/>
                                <w:left w:val="none" w:sz="0" w:space="0" w:color="auto"/>
                                <w:bottom w:val="none" w:sz="0" w:space="0" w:color="auto"/>
                                <w:right w:val="none" w:sz="0" w:space="0" w:color="auto"/>
                              </w:divBdr>
                              <w:divsChild>
                                <w:div w:id="469997">
                                  <w:marLeft w:val="0"/>
                                  <w:marRight w:val="0"/>
                                  <w:marTop w:val="0"/>
                                  <w:marBottom w:val="0"/>
                                  <w:divBdr>
                                    <w:top w:val="none" w:sz="0" w:space="0" w:color="auto"/>
                                    <w:left w:val="none" w:sz="0" w:space="0" w:color="auto"/>
                                    <w:bottom w:val="none" w:sz="0" w:space="0" w:color="auto"/>
                                    <w:right w:val="none" w:sz="0" w:space="0" w:color="auto"/>
                                  </w:divBdr>
                                  <w:divsChild>
                                    <w:div w:id="1485580534">
                                      <w:marLeft w:val="0"/>
                                      <w:marRight w:val="0"/>
                                      <w:marTop w:val="0"/>
                                      <w:marBottom w:val="0"/>
                                      <w:divBdr>
                                        <w:top w:val="none" w:sz="0" w:space="0" w:color="auto"/>
                                        <w:left w:val="none" w:sz="0" w:space="0" w:color="auto"/>
                                        <w:bottom w:val="none" w:sz="0" w:space="0" w:color="auto"/>
                                        <w:right w:val="none" w:sz="0" w:space="0" w:color="auto"/>
                                      </w:divBdr>
                                      <w:divsChild>
                                        <w:div w:id="278099848">
                                          <w:marLeft w:val="0"/>
                                          <w:marRight w:val="0"/>
                                          <w:marTop w:val="0"/>
                                          <w:marBottom w:val="0"/>
                                          <w:divBdr>
                                            <w:top w:val="none" w:sz="0" w:space="0" w:color="auto"/>
                                            <w:left w:val="none" w:sz="0" w:space="0" w:color="auto"/>
                                            <w:bottom w:val="none" w:sz="0" w:space="0" w:color="auto"/>
                                            <w:right w:val="none" w:sz="0" w:space="0" w:color="auto"/>
                                          </w:divBdr>
                                          <w:divsChild>
                                            <w:div w:id="2052992821">
                                              <w:marLeft w:val="0"/>
                                              <w:marRight w:val="0"/>
                                              <w:marTop w:val="0"/>
                                              <w:marBottom w:val="0"/>
                                              <w:divBdr>
                                                <w:top w:val="none" w:sz="0" w:space="0" w:color="auto"/>
                                                <w:left w:val="none" w:sz="0" w:space="0" w:color="auto"/>
                                                <w:bottom w:val="none" w:sz="0" w:space="0" w:color="auto"/>
                                                <w:right w:val="none" w:sz="0" w:space="0" w:color="auto"/>
                                              </w:divBdr>
                                              <w:divsChild>
                                                <w:div w:id="1733427583">
                                                  <w:marLeft w:val="0"/>
                                                  <w:marRight w:val="0"/>
                                                  <w:marTop w:val="0"/>
                                                  <w:marBottom w:val="0"/>
                                                  <w:divBdr>
                                                    <w:top w:val="none" w:sz="0" w:space="0" w:color="auto"/>
                                                    <w:left w:val="none" w:sz="0" w:space="0" w:color="auto"/>
                                                    <w:bottom w:val="none" w:sz="0" w:space="0" w:color="auto"/>
                                                    <w:right w:val="none" w:sz="0" w:space="0" w:color="auto"/>
                                                  </w:divBdr>
                                                  <w:divsChild>
                                                    <w:div w:id="1932004953">
                                                      <w:marLeft w:val="0"/>
                                                      <w:marRight w:val="0"/>
                                                      <w:marTop w:val="0"/>
                                                      <w:marBottom w:val="0"/>
                                                      <w:divBdr>
                                                        <w:top w:val="none" w:sz="0" w:space="0" w:color="auto"/>
                                                        <w:left w:val="none" w:sz="0" w:space="0" w:color="auto"/>
                                                        <w:bottom w:val="none" w:sz="0" w:space="0" w:color="auto"/>
                                                        <w:right w:val="none" w:sz="0" w:space="0" w:color="auto"/>
                                                      </w:divBdr>
                                                      <w:divsChild>
                                                        <w:div w:id="99447996">
                                                          <w:marLeft w:val="0"/>
                                                          <w:marRight w:val="0"/>
                                                          <w:marTop w:val="0"/>
                                                          <w:marBottom w:val="0"/>
                                                          <w:divBdr>
                                                            <w:top w:val="none" w:sz="0" w:space="0" w:color="auto"/>
                                                            <w:left w:val="none" w:sz="0" w:space="0" w:color="auto"/>
                                                            <w:bottom w:val="none" w:sz="0" w:space="0" w:color="auto"/>
                                                            <w:right w:val="none" w:sz="0" w:space="0" w:color="auto"/>
                                                          </w:divBdr>
                                                          <w:divsChild>
                                                            <w:div w:id="221719021">
                                                              <w:marLeft w:val="0"/>
                                                              <w:marRight w:val="0"/>
                                                              <w:marTop w:val="0"/>
                                                              <w:marBottom w:val="0"/>
                                                              <w:divBdr>
                                                                <w:top w:val="none" w:sz="0" w:space="0" w:color="auto"/>
                                                                <w:left w:val="none" w:sz="0" w:space="0" w:color="auto"/>
                                                                <w:bottom w:val="none" w:sz="0" w:space="0" w:color="auto"/>
                                                                <w:right w:val="none" w:sz="0" w:space="0" w:color="auto"/>
                                                              </w:divBdr>
                                                              <w:divsChild>
                                                                <w:div w:id="421879438">
                                                                  <w:marLeft w:val="0"/>
                                                                  <w:marRight w:val="0"/>
                                                                  <w:marTop w:val="0"/>
                                                                  <w:marBottom w:val="0"/>
                                                                  <w:divBdr>
                                                                    <w:top w:val="none" w:sz="0" w:space="0" w:color="auto"/>
                                                                    <w:left w:val="none" w:sz="0" w:space="0" w:color="auto"/>
                                                                    <w:bottom w:val="none" w:sz="0" w:space="0" w:color="auto"/>
                                                                    <w:right w:val="none" w:sz="0" w:space="0" w:color="auto"/>
                                                                  </w:divBdr>
                                                                  <w:divsChild>
                                                                    <w:div w:id="1183207677">
                                                                      <w:marLeft w:val="405"/>
                                                                      <w:marRight w:val="0"/>
                                                                      <w:marTop w:val="0"/>
                                                                      <w:marBottom w:val="0"/>
                                                                      <w:divBdr>
                                                                        <w:top w:val="none" w:sz="0" w:space="0" w:color="auto"/>
                                                                        <w:left w:val="none" w:sz="0" w:space="0" w:color="auto"/>
                                                                        <w:bottom w:val="none" w:sz="0" w:space="0" w:color="auto"/>
                                                                        <w:right w:val="none" w:sz="0" w:space="0" w:color="auto"/>
                                                                      </w:divBdr>
                                                                      <w:divsChild>
                                                                        <w:div w:id="1577475527">
                                                                          <w:marLeft w:val="0"/>
                                                                          <w:marRight w:val="0"/>
                                                                          <w:marTop w:val="0"/>
                                                                          <w:marBottom w:val="0"/>
                                                                          <w:divBdr>
                                                                            <w:top w:val="none" w:sz="0" w:space="0" w:color="auto"/>
                                                                            <w:left w:val="none" w:sz="0" w:space="0" w:color="auto"/>
                                                                            <w:bottom w:val="none" w:sz="0" w:space="0" w:color="auto"/>
                                                                            <w:right w:val="none" w:sz="0" w:space="0" w:color="auto"/>
                                                                          </w:divBdr>
                                                                          <w:divsChild>
                                                                            <w:div w:id="578296392">
                                                                              <w:marLeft w:val="0"/>
                                                                              <w:marRight w:val="0"/>
                                                                              <w:marTop w:val="0"/>
                                                                              <w:marBottom w:val="0"/>
                                                                              <w:divBdr>
                                                                                <w:top w:val="none" w:sz="0" w:space="0" w:color="auto"/>
                                                                                <w:left w:val="none" w:sz="0" w:space="0" w:color="auto"/>
                                                                                <w:bottom w:val="none" w:sz="0" w:space="0" w:color="auto"/>
                                                                                <w:right w:val="none" w:sz="0" w:space="0" w:color="auto"/>
                                                                              </w:divBdr>
                                                                              <w:divsChild>
                                                                                <w:div w:id="1196193604">
                                                                                  <w:marLeft w:val="0"/>
                                                                                  <w:marRight w:val="0"/>
                                                                                  <w:marTop w:val="0"/>
                                                                                  <w:marBottom w:val="0"/>
                                                                                  <w:divBdr>
                                                                                    <w:top w:val="none" w:sz="0" w:space="0" w:color="auto"/>
                                                                                    <w:left w:val="none" w:sz="0" w:space="0" w:color="auto"/>
                                                                                    <w:bottom w:val="none" w:sz="0" w:space="0" w:color="auto"/>
                                                                                    <w:right w:val="none" w:sz="0" w:space="0" w:color="auto"/>
                                                                                  </w:divBdr>
                                                                                  <w:divsChild>
                                                                                    <w:div w:id="1325400730">
                                                                                      <w:marLeft w:val="0"/>
                                                                                      <w:marRight w:val="0"/>
                                                                                      <w:marTop w:val="0"/>
                                                                                      <w:marBottom w:val="0"/>
                                                                                      <w:divBdr>
                                                                                        <w:top w:val="none" w:sz="0" w:space="0" w:color="auto"/>
                                                                                        <w:left w:val="none" w:sz="0" w:space="0" w:color="auto"/>
                                                                                        <w:bottom w:val="none" w:sz="0" w:space="0" w:color="auto"/>
                                                                                        <w:right w:val="none" w:sz="0" w:space="0" w:color="auto"/>
                                                                                      </w:divBdr>
                                                                                      <w:divsChild>
                                                                                        <w:div w:id="855581757">
                                                                                          <w:marLeft w:val="0"/>
                                                                                          <w:marRight w:val="0"/>
                                                                                          <w:marTop w:val="0"/>
                                                                                          <w:marBottom w:val="0"/>
                                                                                          <w:divBdr>
                                                                                            <w:top w:val="none" w:sz="0" w:space="0" w:color="auto"/>
                                                                                            <w:left w:val="none" w:sz="0" w:space="0" w:color="auto"/>
                                                                                            <w:bottom w:val="none" w:sz="0" w:space="0" w:color="auto"/>
                                                                                            <w:right w:val="none" w:sz="0" w:space="0" w:color="auto"/>
                                                                                          </w:divBdr>
                                                                                          <w:divsChild>
                                                                                            <w:div w:id="789319916">
                                                                                              <w:marLeft w:val="0"/>
                                                                                              <w:marRight w:val="0"/>
                                                                                              <w:marTop w:val="0"/>
                                                                                              <w:marBottom w:val="0"/>
                                                                                              <w:divBdr>
                                                                                                <w:top w:val="none" w:sz="0" w:space="0" w:color="auto"/>
                                                                                                <w:left w:val="none" w:sz="0" w:space="0" w:color="auto"/>
                                                                                                <w:bottom w:val="none" w:sz="0" w:space="0" w:color="auto"/>
                                                                                                <w:right w:val="none" w:sz="0" w:space="0" w:color="auto"/>
                                                                                              </w:divBdr>
                                                                                              <w:divsChild>
                                                                                                <w:div w:id="1490172907">
                                                                                                  <w:marLeft w:val="0"/>
                                                                                                  <w:marRight w:val="0"/>
                                                                                                  <w:marTop w:val="15"/>
                                                                                                  <w:marBottom w:val="0"/>
                                                                                                  <w:divBdr>
                                                                                                    <w:top w:val="none" w:sz="0" w:space="0" w:color="auto"/>
                                                                                                    <w:left w:val="none" w:sz="0" w:space="0" w:color="auto"/>
                                                                                                    <w:bottom w:val="single" w:sz="6" w:space="15" w:color="auto"/>
                                                                                                    <w:right w:val="none" w:sz="0" w:space="0" w:color="auto"/>
                                                                                                  </w:divBdr>
                                                                                                  <w:divsChild>
                                                                                                    <w:div w:id="952520572">
                                                                                                      <w:marLeft w:val="0"/>
                                                                                                      <w:marRight w:val="0"/>
                                                                                                      <w:marTop w:val="180"/>
                                                                                                      <w:marBottom w:val="0"/>
                                                                                                      <w:divBdr>
                                                                                                        <w:top w:val="none" w:sz="0" w:space="0" w:color="auto"/>
                                                                                                        <w:left w:val="none" w:sz="0" w:space="0" w:color="auto"/>
                                                                                                        <w:bottom w:val="none" w:sz="0" w:space="0" w:color="auto"/>
                                                                                                        <w:right w:val="none" w:sz="0" w:space="0" w:color="auto"/>
                                                                                                      </w:divBdr>
                                                                                                      <w:divsChild>
                                                                                                        <w:div w:id="1333996782">
                                                                                                          <w:marLeft w:val="0"/>
                                                                                                          <w:marRight w:val="0"/>
                                                                                                          <w:marTop w:val="0"/>
                                                                                                          <w:marBottom w:val="0"/>
                                                                                                          <w:divBdr>
                                                                                                            <w:top w:val="none" w:sz="0" w:space="0" w:color="auto"/>
                                                                                                            <w:left w:val="none" w:sz="0" w:space="0" w:color="auto"/>
                                                                                                            <w:bottom w:val="none" w:sz="0" w:space="0" w:color="auto"/>
                                                                                                            <w:right w:val="none" w:sz="0" w:space="0" w:color="auto"/>
                                                                                                          </w:divBdr>
                                                                                                          <w:divsChild>
                                                                                                            <w:div w:id="691493056">
                                                                                                              <w:marLeft w:val="0"/>
                                                                                                              <w:marRight w:val="0"/>
                                                                                                              <w:marTop w:val="0"/>
                                                                                                              <w:marBottom w:val="0"/>
                                                                                                              <w:divBdr>
                                                                                                                <w:top w:val="none" w:sz="0" w:space="0" w:color="auto"/>
                                                                                                                <w:left w:val="none" w:sz="0" w:space="0" w:color="auto"/>
                                                                                                                <w:bottom w:val="none" w:sz="0" w:space="0" w:color="auto"/>
                                                                                                                <w:right w:val="none" w:sz="0" w:space="0" w:color="auto"/>
                                                                                                              </w:divBdr>
                                                                                                              <w:divsChild>
                                                                                                                <w:div w:id="1267541966">
                                                                                                                  <w:marLeft w:val="0"/>
                                                                                                                  <w:marRight w:val="0"/>
                                                                                                                  <w:marTop w:val="30"/>
                                                                                                                  <w:marBottom w:val="0"/>
                                                                                                                  <w:divBdr>
                                                                                                                    <w:top w:val="none" w:sz="0" w:space="0" w:color="auto"/>
                                                                                                                    <w:left w:val="none" w:sz="0" w:space="0" w:color="auto"/>
                                                                                                                    <w:bottom w:val="none" w:sz="0" w:space="0" w:color="auto"/>
                                                                                                                    <w:right w:val="none" w:sz="0" w:space="0" w:color="auto"/>
                                                                                                                  </w:divBdr>
                                                                                                                  <w:divsChild>
                                                                                                                    <w:div w:id="1412702506">
                                                                                                                      <w:marLeft w:val="0"/>
                                                                                                                      <w:marRight w:val="0"/>
                                                                                                                      <w:marTop w:val="0"/>
                                                                                                                      <w:marBottom w:val="0"/>
                                                                                                                      <w:divBdr>
                                                                                                                        <w:top w:val="none" w:sz="0" w:space="0" w:color="auto"/>
                                                                                                                        <w:left w:val="none" w:sz="0" w:space="0" w:color="auto"/>
                                                                                                                        <w:bottom w:val="none" w:sz="0" w:space="0" w:color="auto"/>
                                                                                                                        <w:right w:val="none" w:sz="0" w:space="0" w:color="auto"/>
                                                                                                                      </w:divBdr>
                                                                                                                      <w:divsChild>
                                                                                                                        <w:div w:id="1702050155">
                                                                                                                          <w:marLeft w:val="0"/>
                                                                                                                          <w:marRight w:val="0"/>
                                                                                                                          <w:marTop w:val="0"/>
                                                                                                                          <w:marBottom w:val="0"/>
                                                                                                                          <w:divBdr>
                                                                                                                            <w:top w:val="none" w:sz="0" w:space="0" w:color="auto"/>
                                                                                                                            <w:left w:val="none" w:sz="0" w:space="0" w:color="auto"/>
                                                                                                                            <w:bottom w:val="none" w:sz="0" w:space="0" w:color="auto"/>
                                                                                                                            <w:right w:val="none" w:sz="0" w:space="0" w:color="auto"/>
                                                                                                                          </w:divBdr>
                                                                                                                          <w:divsChild>
                                                                                                                            <w:div w:id="1888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139049">
      <w:bodyDiv w:val="1"/>
      <w:marLeft w:val="0"/>
      <w:marRight w:val="0"/>
      <w:marTop w:val="0"/>
      <w:marBottom w:val="0"/>
      <w:divBdr>
        <w:top w:val="none" w:sz="0" w:space="0" w:color="auto"/>
        <w:left w:val="none" w:sz="0" w:space="0" w:color="auto"/>
        <w:bottom w:val="none" w:sz="0" w:space="0" w:color="auto"/>
        <w:right w:val="none" w:sz="0" w:space="0" w:color="auto"/>
      </w:divBdr>
    </w:div>
    <w:div w:id="1106579019">
      <w:bodyDiv w:val="1"/>
      <w:marLeft w:val="0"/>
      <w:marRight w:val="0"/>
      <w:marTop w:val="0"/>
      <w:marBottom w:val="0"/>
      <w:divBdr>
        <w:top w:val="none" w:sz="0" w:space="0" w:color="auto"/>
        <w:left w:val="none" w:sz="0" w:space="0" w:color="auto"/>
        <w:bottom w:val="none" w:sz="0" w:space="0" w:color="auto"/>
        <w:right w:val="none" w:sz="0" w:space="0" w:color="auto"/>
      </w:divBdr>
    </w:div>
    <w:div w:id="1161117110">
      <w:bodyDiv w:val="1"/>
      <w:marLeft w:val="0"/>
      <w:marRight w:val="0"/>
      <w:marTop w:val="0"/>
      <w:marBottom w:val="0"/>
      <w:divBdr>
        <w:top w:val="none" w:sz="0" w:space="0" w:color="auto"/>
        <w:left w:val="none" w:sz="0" w:space="0" w:color="auto"/>
        <w:bottom w:val="none" w:sz="0" w:space="0" w:color="auto"/>
        <w:right w:val="none" w:sz="0" w:space="0" w:color="auto"/>
      </w:divBdr>
    </w:div>
    <w:div w:id="1266618715">
      <w:bodyDiv w:val="1"/>
      <w:marLeft w:val="0"/>
      <w:marRight w:val="0"/>
      <w:marTop w:val="0"/>
      <w:marBottom w:val="0"/>
      <w:divBdr>
        <w:top w:val="none" w:sz="0" w:space="0" w:color="auto"/>
        <w:left w:val="none" w:sz="0" w:space="0" w:color="auto"/>
        <w:bottom w:val="none" w:sz="0" w:space="0" w:color="auto"/>
        <w:right w:val="none" w:sz="0" w:space="0" w:color="auto"/>
      </w:divBdr>
    </w:div>
    <w:div w:id="1588996660">
      <w:bodyDiv w:val="1"/>
      <w:marLeft w:val="0"/>
      <w:marRight w:val="0"/>
      <w:marTop w:val="0"/>
      <w:marBottom w:val="0"/>
      <w:divBdr>
        <w:top w:val="none" w:sz="0" w:space="0" w:color="auto"/>
        <w:left w:val="none" w:sz="0" w:space="0" w:color="auto"/>
        <w:bottom w:val="none" w:sz="0" w:space="0" w:color="auto"/>
        <w:right w:val="none" w:sz="0" w:space="0" w:color="auto"/>
      </w:divBdr>
    </w:div>
    <w:div w:id="1707096336">
      <w:bodyDiv w:val="1"/>
      <w:marLeft w:val="0"/>
      <w:marRight w:val="0"/>
      <w:marTop w:val="0"/>
      <w:marBottom w:val="0"/>
      <w:divBdr>
        <w:top w:val="none" w:sz="0" w:space="0" w:color="auto"/>
        <w:left w:val="none" w:sz="0" w:space="0" w:color="auto"/>
        <w:bottom w:val="none" w:sz="0" w:space="0" w:color="auto"/>
        <w:right w:val="none" w:sz="0" w:space="0" w:color="auto"/>
      </w:divBdr>
    </w:div>
    <w:div w:id="20250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eq.nc.gov/about/divisions/water-resources/water-resources-regulations-guidance/dwr-classifications-standards/rule-readoption-proces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VandeZande, Christofer J</dc:creator>
  <cp:lastModifiedBy>Weaver, Adriene</cp:lastModifiedBy>
  <cp:revision>2</cp:revision>
  <cp:lastPrinted>2018-01-23T16:05:00Z</cp:lastPrinted>
  <dcterms:created xsi:type="dcterms:W3CDTF">2018-02-22T20:51:00Z</dcterms:created>
  <dcterms:modified xsi:type="dcterms:W3CDTF">2018-02-22T20:51:00Z</dcterms:modified>
</cp:coreProperties>
</file>