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EFC5" w14:textId="77777777" w:rsidR="00B90930" w:rsidRPr="008C0BFC" w:rsidRDefault="1418C407" w:rsidP="00B90930">
      <w:pPr>
        <w:rPr>
          <w:sz w:val="36"/>
          <w:szCs w:val="36"/>
        </w:rPr>
      </w:pPr>
      <w:r w:rsidRPr="1418C407">
        <w:rPr>
          <w:sz w:val="36"/>
          <w:szCs w:val="36"/>
        </w:rPr>
        <w:t>NC Source Water Assessment and Protection (SWAP) Program State Technical Advisory Committee</w:t>
      </w:r>
    </w:p>
    <w:p w14:paraId="451D25AF" w14:textId="77777777" w:rsidR="00B90930" w:rsidRPr="008C0BFC" w:rsidRDefault="1418C407" w:rsidP="00B90930">
      <w:pPr>
        <w:rPr>
          <w:sz w:val="36"/>
          <w:szCs w:val="36"/>
        </w:rPr>
      </w:pPr>
      <w:r w:rsidRPr="1418C407">
        <w:rPr>
          <w:sz w:val="36"/>
          <w:szCs w:val="36"/>
        </w:rPr>
        <w:t>Meeting #2</w:t>
      </w:r>
    </w:p>
    <w:p w14:paraId="2677A3DA" w14:textId="77777777" w:rsidR="00E66540" w:rsidRPr="008C0BFC" w:rsidRDefault="1418C407">
      <w:pPr>
        <w:rPr>
          <w:sz w:val="36"/>
          <w:szCs w:val="36"/>
        </w:rPr>
      </w:pPr>
      <w:r w:rsidRPr="1418C407">
        <w:rPr>
          <w:sz w:val="36"/>
          <w:szCs w:val="36"/>
        </w:rPr>
        <w:t>September 1, 2016</w:t>
      </w:r>
    </w:p>
    <w:p w14:paraId="2F5ABD13" w14:textId="59295348" w:rsidR="000F77C0" w:rsidRPr="008C0BFC" w:rsidRDefault="1418C407">
      <w:pPr>
        <w:rPr>
          <w:sz w:val="36"/>
          <w:szCs w:val="36"/>
        </w:rPr>
      </w:pPr>
      <w:r w:rsidRPr="1418C407">
        <w:rPr>
          <w:sz w:val="36"/>
          <w:szCs w:val="36"/>
        </w:rPr>
        <w:t>9</w:t>
      </w:r>
      <w:r w:rsidR="000A58FB">
        <w:rPr>
          <w:sz w:val="36"/>
          <w:szCs w:val="36"/>
        </w:rPr>
        <w:t>:30</w:t>
      </w:r>
      <w:r w:rsidRPr="1418C407">
        <w:rPr>
          <w:sz w:val="36"/>
          <w:szCs w:val="36"/>
        </w:rPr>
        <w:t xml:space="preserve"> am – 12</w:t>
      </w:r>
      <w:r w:rsidR="000A58FB">
        <w:rPr>
          <w:sz w:val="36"/>
          <w:szCs w:val="36"/>
        </w:rPr>
        <w:t>:30</w:t>
      </w:r>
      <w:bookmarkStart w:id="0" w:name="_GoBack"/>
      <w:bookmarkEnd w:id="0"/>
      <w:r w:rsidRPr="1418C407">
        <w:rPr>
          <w:sz w:val="36"/>
          <w:szCs w:val="36"/>
        </w:rPr>
        <w:t xml:space="preserve"> pm</w:t>
      </w:r>
    </w:p>
    <w:p w14:paraId="10988055" w14:textId="77777777" w:rsidR="0054096F" w:rsidRPr="00E66540" w:rsidRDefault="0054096F">
      <w:pPr>
        <w:rPr>
          <w:sz w:val="28"/>
          <w:szCs w:val="28"/>
        </w:rPr>
      </w:pPr>
    </w:p>
    <w:p w14:paraId="7454A12D" w14:textId="77777777" w:rsidR="00634201" w:rsidRPr="00E66540" w:rsidRDefault="1418C407">
      <w:pPr>
        <w:rPr>
          <w:sz w:val="28"/>
          <w:szCs w:val="28"/>
        </w:rPr>
      </w:pPr>
      <w:r w:rsidRPr="1418C407">
        <w:rPr>
          <w:sz w:val="28"/>
          <w:szCs w:val="28"/>
        </w:rPr>
        <w:t>Piedmont Triad Regional Council</w:t>
      </w:r>
    </w:p>
    <w:p w14:paraId="02BFE828" w14:textId="77777777" w:rsidR="00943F11" w:rsidRPr="00943F11" w:rsidRDefault="1418C407">
      <w:pPr>
        <w:rPr>
          <w:sz w:val="40"/>
          <w:szCs w:val="40"/>
        </w:rPr>
      </w:pPr>
      <w:r w:rsidRPr="1418C407">
        <w:rPr>
          <w:sz w:val="28"/>
          <w:szCs w:val="28"/>
        </w:rPr>
        <w:t>1398 Carrollton Crossing Drive, Kernersville, NC  27284</w:t>
      </w:r>
    </w:p>
    <w:p w14:paraId="7FB41868" w14:textId="77777777" w:rsidR="00E66540" w:rsidRDefault="00E66540" w:rsidP="00B64759">
      <w:pPr>
        <w:jc w:val="left"/>
        <w:rPr>
          <w:sz w:val="28"/>
          <w:szCs w:val="28"/>
        </w:rPr>
      </w:pPr>
    </w:p>
    <w:p w14:paraId="75C7DB93" w14:textId="77777777" w:rsidR="00E93E43" w:rsidRDefault="00E93E43" w:rsidP="00B64759">
      <w:pPr>
        <w:jc w:val="left"/>
        <w:rPr>
          <w:sz w:val="24"/>
          <w:szCs w:val="24"/>
        </w:rPr>
      </w:pPr>
    </w:p>
    <w:p w14:paraId="1015BD39" w14:textId="240738C4" w:rsidR="00253F37" w:rsidRPr="00833655" w:rsidRDefault="00FD3796" w:rsidP="00B64759">
      <w:pPr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0A58FB">
        <w:rPr>
          <w:sz w:val="24"/>
          <w:szCs w:val="24"/>
        </w:rPr>
        <w:t>:3</w:t>
      </w:r>
      <w:r w:rsidR="004D45B0" w:rsidRPr="00833655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="00E66540" w:rsidRPr="00833655">
        <w:rPr>
          <w:sz w:val="24"/>
          <w:szCs w:val="24"/>
        </w:rPr>
        <w:t>m</w:t>
      </w:r>
      <w:r w:rsidR="004D45B0" w:rsidRPr="00833655">
        <w:rPr>
          <w:sz w:val="24"/>
          <w:szCs w:val="24"/>
        </w:rPr>
        <w:tab/>
      </w:r>
      <w:r w:rsidR="45B9FC52" w:rsidRPr="45B9FC52">
        <w:rPr>
          <w:sz w:val="24"/>
          <w:szCs w:val="24"/>
        </w:rPr>
        <w:t xml:space="preserve"> </w:t>
      </w:r>
      <w:r w:rsidR="004D45B0" w:rsidRPr="00833655">
        <w:rPr>
          <w:sz w:val="24"/>
          <w:szCs w:val="24"/>
        </w:rPr>
        <w:tab/>
      </w:r>
      <w:r w:rsidR="00253F37" w:rsidRPr="00833655">
        <w:rPr>
          <w:sz w:val="24"/>
          <w:szCs w:val="24"/>
        </w:rPr>
        <w:t>Welcome</w:t>
      </w:r>
      <w:r w:rsidR="008C0BFC" w:rsidRPr="00833655">
        <w:rPr>
          <w:sz w:val="24"/>
          <w:szCs w:val="24"/>
        </w:rPr>
        <w:t xml:space="preserve"> &amp; Introductions</w:t>
      </w:r>
    </w:p>
    <w:p w14:paraId="76475D27" w14:textId="77777777" w:rsidR="00253F37" w:rsidRPr="00833655" w:rsidRDefault="00253F37" w:rsidP="00B64759">
      <w:pPr>
        <w:jc w:val="left"/>
        <w:rPr>
          <w:sz w:val="24"/>
          <w:szCs w:val="24"/>
        </w:rPr>
      </w:pPr>
    </w:p>
    <w:p w14:paraId="2309D807" w14:textId="2CDE0B4E" w:rsidR="008C0BFC" w:rsidRPr="00833655" w:rsidRDefault="00527B8C" w:rsidP="00B64759">
      <w:pPr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0A58FB">
        <w:rPr>
          <w:sz w:val="24"/>
          <w:szCs w:val="24"/>
        </w:rPr>
        <w:t>:4</w:t>
      </w:r>
      <w:r w:rsidR="00B90930" w:rsidRPr="00833655">
        <w:rPr>
          <w:sz w:val="24"/>
          <w:szCs w:val="24"/>
        </w:rPr>
        <w:t>0</w:t>
      </w:r>
      <w:r w:rsidR="00253F37" w:rsidRPr="0083365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33655">
        <w:rPr>
          <w:sz w:val="24"/>
          <w:szCs w:val="24"/>
        </w:rPr>
        <w:t>m</w:t>
      </w:r>
      <w:r w:rsidR="00B90930" w:rsidRPr="00833655">
        <w:rPr>
          <w:sz w:val="24"/>
          <w:szCs w:val="24"/>
        </w:rPr>
        <w:tab/>
      </w:r>
      <w:r w:rsidR="45B9FC52" w:rsidRPr="45B9FC52">
        <w:rPr>
          <w:sz w:val="24"/>
          <w:szCs w:val="24"/>
        </w:rPr>
        <w:t xml:space="preserve"> </w:t>
      </w:r>
      <w:r w:rsidR="00B90930" w:rsidRPr="00833655">
        <w:rPr>
          <w:sz w:val="24"/>
          <w:szCs w:val="24"/>
        </w:rPr>
        <w:tab/>
      </w:r>
      <w:r>
        <w:rPr>
          <w:sz w:val="24"/>
          <w:szCs w:val="24"/>
        </w:rPr>
        <w:t xml:space="preserve">PCS Weighting Exercise </w:t>
      </w:r>
    </w:p>
    <w:p w14:paraId="1F89D0D7" w14:textId="6FB23739" w:rsidR="00527B8C" w:rsidRDefault="1418C407" w:rsidP="008C0BFC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>Bri</w:t>
      </w:r>
      <w:r w:rsidR="00E93E43">
        <w:rPr>
          <w:sz w:val="24"/>
          <w:szCs w:val="24"/>
        </w:rPr>
        <w:t>efly discuss past PCS exercises</w:t>
      </w:r>
      <w:r w:rsidRPr="1418C407">
        <w:rPr>
          <w:sz w:val="24"/>
          <w:szCs w:val="24"/>
        </w:rPr>
        <w:t xml:space="preserve"> and metadata background</w:t>
      </w:r>
    </w:p>
    <w:p w14:paraId="661DBBDA" w14:textId="6F73C83E" w:rsidR="003618DC" w:rsidRDefault="00E93E43" w:rsidP="008C0BFC">
      <w:pPr>
        <w:pStyle w:val="ListParagraph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Determine final preferences of individual PCSs</w:t>
      </w:r>
    </w:p>
    <w:p w14:paraId="3CA87751" w14:textId="77777777" w:rsidR="003618DC" w:rsidRDefault="1418C407" w:rsidP="003618DC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>Groundwater</w:t>
      </w:r>
    </w:p>
    <w:p w14:paraId="559D943C" w14:textId="77777777" w:rsidR="003618DC" w:rsidRDefault="1418C407" w:rsidP="003618DC">
      <w:pPr>
        <w:pStyle w:val="ListParagraph"/>
        <w:numPr>
          <w:ilvl w:val="1"/>
          <w:numId w:val="8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>Surface water</w:t>
      </w:r>
    </w:p>
    <w:p w14:paraId="1372A972" w14:textId="77777777" w:rsidR="000B6BF1" w:rsidRPr="00833655" w:rsidRDefault="000B6BF1" w:rsidP="00B64759">
      <w:pPr>
        <w:jc w:val="left"/>
        <w:rPr>
          <w:sz w:val="24"/>
          <w:szCs w:val="24"/>
        </w:rPr>
      </w:pPr>
    </w:p>
    <w:p w14:paraId="26156430" w14:textId="6B7CBA38" w:rsidR="000B6BF1" w:rsidRPr="00833655" w:rsidRDefault="008C0BFC" w:rsidP="00B64759">
      <w:pPr>
        <w:jc w:val="left"/>
        <w:rPr>
          <w:sz w:val="24"/>
          <w:szCs w:val="24"/>
        </w:rPr>
      </w:pPr>
      <w:r w:rsidRPr="00833655">
        <w:rPr>
          <w:sz w:val="24"/>
          <w:szCs w:val="24"/>
        </w:rPr>
        <w:t>1</w:t>
      </w:r>
      <w:r w:rsidR="000A58FB">
        <w:rPr>
          <w:sz w:val="24"/>
          <w:szCs w:val="24"/>
        </w:rPr>
        <w:t>0:4</w:t>
      </w:r>
      <w:r w:rsidRPr="00833655">
        <w:rPr>
          <w:sz w:val="24"/>
          <w:szCs w:val="24"/>
        </w:rPr>
        <w:t>5</w:t>
      </w:r>
      <w:r w:rsidR="000B6BF1" w:rsidRPr="00833655">
        <w:rPr>
          <w:sz w:val="24"/>
          <w:szCs w:val="24"/>
        </w:rPr>
        <w:t xml:space="preserve"> </w:t>
      </w:r>
      <w:r w:rsidR="00527B8C">
        <w:rPr>
          <w:sz w:val="24"/>
          <w:szCs w:val="24"/>
        </w:rPr>
        <w:t>a</w:t>
      </w:r>
      <w:r w:rsidR="00527B8C" w:rsidRPr="00833655">
        <w:rPr>
          <w:sz w:val="24"/>
          <w:szCs w:val="24"/>
        </w:rPr>
        <w:t>m</w:t>
      </w:r>
      <w:r w:rsidR="00E66540" w:rsidRPr="00833655">
        <w:rPr>
          <w:sz w:val="24"/>
          <w:szCs w:val="24"/>
        </w:rPr>
        <w:tab/>
      </w:r>
      <w:r w:rsidR="45B9FC52" w:rsidRPr="45B9FC52">
        <w:rPr>
          <w:sz w:val="24"/>
          <w:szCs w:val="24"/>
        </w:rPr>
        <w:t xml:space="preserve"> </w:t>
      </w:r>
      <w:r w:rsidR="000B6BF1" w:rsidRPr="00833655">
        <w:rPr>
          <w:sz w:val="24"/>
          <w:szCs w:val="24"/>
        </w:rPr>
        <w:tab/>
      </w:r>
      <w:r w:rsidR="00527B8C">
        <w:rPr>
          <w:sz w:val="24"/>
          <w:szCs w:val="24"/>
        </w:rPr>
        <w:t>BREAK</w:t>
      </w:r>
    </w:p>
    <w:p w14:paraId="47C63A38" w14:textId="77777777" w:rsidR="004D45B0" w:rsidRPr="00833655" w:rsidRDefault="004D45B0" w:rsidP="00B64759">
      <w:pPr>
        <w:jc w:val="left"/>
        <w:rPr>
          <w:sz w:val="24"/>
          <w:szCs w:val="24"/>
        </w:rPr>
      </w:pPr>
    </w:p>
    <w:p w14:paraId="0526E3C0" w14:textId="20595377" w:rsidR="00EC08C0" w:rsidRPr="00833655" w:rsidRDefault="00527B8C" w:rsidP="00E66540">
      <w:pPr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="00B85729" w:rsidRPr="00833655">
        <w:rPr>
          <w:sz w:val="24"/>
          <w:szCs w:val="24"/>
        </w:rPr>
        <w:t>:</w:t>
      </w:r>
      <w:r w:rsidR="000A58FB">
        <w:rPr>
          <w:sz w:val="24"/>
          <w:szCs w:val="24"/>
        </w:rPr>
        <w:t>5</w:t>
      </w:r>
      <w:r w:rsidR="005E2254">
        <w:rPr>
          <w:sz w:val="24"/>
          <w:szCs w:val="24"/>
        </w:rPr>
        <w:t>5</w:t>
      </w:r>
      <w:r w:rsidR="00B85729" w:rsidRPr="0083365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33655">
        <w:rPr>
          <w:sz w:val="24"/>
          <w:szCs w:val="24"/>
        </w:rPr>
        <w:t>m</w:t>
      </w:r>
      <w:r w:rsidR="00B85729" w:rsidRPr="00833655">
        <w:rPr>
          <w:sz w:val="24"/>
          <w:szCs w:val="24"/>
        </w:rPr>
        <w:tab/>
      </w:r>
      <w:r w:rsidR="45B9FC52" w:rsidRPr="45B9FC52">
        <w:rPr>
          <w:sz w:val="24"/>
          <w:szCs w:val="24"/>
        </w:rPr>
        <w:t xml:space="preserve"> </w:t>
      </w:r>
      <w:r w:rsidR="00B85729" w:rsidRPr="00833655">
        <w:rPr>
          <w:sz w:val="24"/>
          <w:szCs w:val="24"/>
        </w:rPr>
        <w:tab/>
      </w:r>
      <w:r w:rsidR="008B2F76">
        <w:rPr>
          <w:sz w:val="24"/>
          <w:szCs w:val="24"/>
        </w:rPr>
        <w:t>Proposed PCSs for Consideration</w:t>
      </w:r>
    </w:p>
    <w:p w14:paraId="04028463" w14:textId="738C3955" w:rsidR="008C0BFC" w:rsidRDefault="1418C407" w:rsidP="008C0BFC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 xml:space="preserve">Review proposed PCSs and relationship(s) </w:t>
      </w:r>
      <w:r w:rsidR="008B2F76">
        <w:rPr>
          <w:sz w:val="24"/>
          <w:szCs w:val="24"/>
        </w:rPr>
        <w:t>and potential impacts upon</w:t>
      </w:r>
      <w:r w:rsidRPr="1418C407">
        <w:rPr>
          <w:sz w:val="24"/>
          <w:szCs w:val="24"/>
        </w:rPr>
        <w:t xml:space="preserve"> drinking water </w:t>
      </w:r>
      <w:r w:rsidR="008B2F76">
        <w:rPr>
          <w:sz w:val="24"/>
          <w:szCs w:val="24"/>
        </w:rPr>
        <w:t>source</w:t>
      </w:r>
      <w:r w:rsidR="00E93E43">
        <w:rPr>
          <w:sz w:val="24"/>
          <w:szCs w:val="24"/>
        </w:rPr>
        <w:t xml:space="preserve"> and availability of data</w:t>
      </w:r>
    </w:p>
    <w:p w14:paraId="3FFA0A89" w14:textId="608D3799" w:rsidR="00527B8C" w:rsidRDefault="00E93E43" w:rsidP="008C0BFC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Determine preferences</w:t>
      </w:r>
      <w:r w:rsidR="1418C407" w:rsidRPr="1418C407">
        <w:rPr>
          <w:sz w:val="24"/>
          <w:szCs w:val="24"/>
        </w:rPr>
        <w:t xml:space="preserve"> and weighting of proposed PCSs</w:t>
      </w:r>
    </w:p>
    <w:p w14:paraId="1521049C" w14:textId="6F3729EB" w:rsidR="008C0BFC" w:rsidRPr="00833655" w:rsidRDefault="008C0BFC" w:rsidP="00B64759">
      <w:pPr>
        <w:jc w:val="left"/>
        <w:rPr>
          <w:sz w:val="24"/>
          <w:szCs w:val="24"/>
        </w:rPr>
      </w:pPr>
    </w:p>
    <w:p w14:paraId="2B1A2E21" w14:textId="138FC5AE" w:rsidR="00833655" w:rsidRDefault="000A58FB" w:rsidP="00424223">
      <w:pPr>
        <w:jc w:val="left"/>
        <w:rPr>
          <w:sz w:val="24"/>
          <w:szCs w:val="24"/>
        </w:rPr>
      </w:pPr>
      <w:r>
        <w:rPr>
          <w:sz w:val="24"/>
          <w:szCs w:val="24"/>
        </w:rPr>
        <w:t>11:4</w:t>
      </w:r>
      <w:r w:rsidR="00527B8C">
        <w:rPr>
          <w:sz w:val="24"/>
          <w:szCs w:val="24"/>
        </w:rPr>
        <w:t>5</w:t>
      </w:r>
      <w:r w:rsidR="00833655" w:rsidRPr="00833655">
        <w:rPr>
          <w:sz w:val="24"/>
          <w:szCs w:val="24"/>
        </w:rPr>
        <w:t xml:space="preserve"> </w:t>
      </w:r>
      <w:r w:rsidR="00527B8C">
        <w:rPr>
          <w:sz w:val="24"/>
          <w:szCs w:val="24"/>
        </w:rPr>
        <w:t>a</w:t>
      </w:r>
      <w:r w:rsidR="00527B8C" w:rsidRPr="00833655">
        <w:rPr>
          <w:sz w:val="24"/>
          <w:szCs w:val="24"/>
        </w:rPr>
        <w:t>m</w:t>
      </w:r>
      <w:r w:rsidR="00833655" w:rsidRPr="00833655">
        <w:rPr>
          <w:sz w:val="24"/>
          <w:szCs w:val="24"/>
        </w:rPr>
        <w:tab/>
      </w:r>
      <w:r w:rsidR="45B9FC52" w:rsidRPr="45B9FC52">
        <w:rPr>
          <w:sz w:val="24"/>
          <w:szCs w:val="24"/>
        </w:rPr>
        <w:t xml:space="preserve"> </w:t>
      </w:r>
      <w:r w:rsidR="00833655" w:rsidRPr="00833655">
        <w:rPr>
          <w:sz w:val="24"/>
          <w:szCs w:val="24"/>
        </w:rPr>
        <w:tab/>
      </w:r>
      <w:r w:rsidR="00424223">
        <w:rPr>
          <w:sz w:val="24"/>
          <w:szCs w:val="24"/>
        </w:rPr>
        <w:t xml:space="preserve">PCS Representation and </w:t>
      </w:r>
      <w:r w:rsidR="008B2F76">
        <w:rPr>
          <w:sz w:val="24"/>
          <w:szCs w:val="24"/>
        </w:rPr>
        <w:t>Distribution in SWAP</w:t>
      </w:r>
    </w:p>
    <w:p w14:paraId="496977F2" w14:textId="49D80328" w:rsidR="00424223" w:rsidRDefault="1418C407" w:rsidP="00424223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>How does NCDWR currently present PCSs in SWAP?</w:t>
      </w:r>
    </w:p>
    <w:p w14:paraId="7E1AD619" w14:textId="3C856D46" w:rsidR="00424223" w:rsidRDefault="1418C407" w:rsidP="00424223">
      <w:pPr>
        <w:pStyle w:val="ListParagraph"/>
        <w:numPr>
          <w:ilvl w:val="0"/>
          <w:numId w:val="12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 xml:space="preserve">What improvements can be made to </w:t>
      </w:r>
      <w:r w:rsidR="00E93E43">
        <w:rPr>
          <w:sz w:val="24"/>
          <w:szCs w:val="24"/>
        </w:rPr>
        <w:t xml:space="preserve">the </w:t>
      </w:r>
      <w:r w:rsidRPr="1418C407">
        <w:rPr>
          <w:sz w:val="24"/>
          <w:szCs w:val="24"/>
        </w:rPr>
        <w:t>SWAP</w:t>
      </w:r>
      <w:r w:rsidR="00E93E43">
        <w:rPr>
          <w:sz w:val="24"/>
          <w:szCs w:val="24"/>
        </w:rPr>
        <w:t xml:space="preserve"> program</w:t>
      </w:r>
      <w:r w:rsidRPr="1418C407">
        <w:rPr>
          <w:sz w:val="24"/>
          <w:szCs w:val="24"/>
        </w:rPr>
        <w:t xml:space="preserve"> for data presentation, access, and discussion?</w:t>
      </w:r>
    </w:p>
    <w:p w14:paraId="2238D5C0" w14:textId="77777777" w:rsidR="00424223" w:rsidRPr="00424223" w:rsidRDefault="1418C407" w:rsidP="00424223">
      <w:pPr>
        <w:pStyle w:val="ListParagraph"/>
        <w:numPr>
          <w:ilvl w:val="1"/>
          <w:numId w:val="12"/>
        </w:numPr>
        <w:jc w:val="left"/>
        <w:rPr>
          <w:sz w:val="24"/>
          <w:szCs w:val="24"/>
        </w:rPr>
      </w:pPr>
      <w:r w:rsidRPr="1418C407">
        <w:rPr>
          <w:sz w:val="24"/>
          <w:szCs w:val="24"/>
        </w:rPr>
        <w:t>Small Group discussions and recommendations</w:t>
      </w:r>
    </w:p>
    <w:p w14:paraId="30923340" w14:textId="77777777" w:rsidR="00833655" w:rsidRPr="00833655" w:rsidRDefault="00833655" w:rsidP="00B64759">
      <w:pPr>
        <w:jc w:val="left"/>
        <w:rPr>
          <w:sz w:val="24"/>
          <w:szCs w:val="24"/>
        </w:rPr>
      </w:pPr>
    </w:p>
    <w:p w14:paraId="0E5C9A1A" w14:textId="7031BC70" w:rsidR="008C0BFC" w:rsidRPr="00833655" w:rsidRDefault="00527B8C" w:rsidP="00B64759">
      <w:pPr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0A58FB">
        <w:rPr>
          <w:sz w:val="24"/>
          <w:szCs w:val="24"/>
        </w:rPr>
        <w:t>:2</w:t>
      </w:r>
      <w:r w:rsidR="008C0BFC" w:rsidRPr="00833655">
        <w:rPr>
          <w:sz w:val="24"/>
          <w:szCs w:val="24"/>
        </w:rPr>
        <w:t xml:space="preserve">5 </w:t>
      </w:r>
      <w:r>
        <w:rPr>
          <w:sz w:val="24"/>
          <w:szCs w:val="24"/>
        </w:rPr>
        <w:t>a</w:t>
      </w:r>
      <w:r w:rsidRPr="00833655">
        <w:rPr>
          <w:sz w:val="24"/>
          <w:szCs w:val="24"/>
        </w:rPr>
        <w:t>m</w:t>
      </w:r>
      <w:r w:rsidR="008C0BFC" w:rsidRPr="00833655">
        <w:rPr>
          <w:sz w:val="24"/>
          <w:szCs w:val="24"/>
        </w:rPr>
        <w:tab/>
      </w:r>
      <w:r w:rsidR="45B9FC52" w:rsidRPr="45B9FC52">
        <w:rPr>
          <w:sz w:val="24"/>
          <w:szCs w:val="24"/>
        </w:rPr>
        <w:t xml:space="preserve"> </w:t>
      </w:r>
      <w:r w:rsidR="008C0BFC" w:rsidRPr="00833655">
        <w:rPr>
          <w:sz w:val="24"/>
          <w:szCs w:val="24"/>
        </w:rPr>
        <w:tab/>
        <w:t>Wrap Up</w:t>
      </w:r>
    </w:p>
    <w:p w14:paraId="392D4B92" w14:textId="77777777" w:rsidR="008C0BFC" w:rsidRPr="00833655" w:rsidRDefault="008C0BFC" w:rsidP="00B64759">
      <w:pPr>
        <w:jc w:val="left"/>
        <w:rPr>
          <w:sz w:val="24"/>
          <w:szCs w:val="24"/>
        </w:rPr>
      </w:pPr>
    </w:p>
    <w:p w14:paraId="01AA07A9" w14:textId="2B0C62B6" w:rsidR="00691E54" w:rsidRPr="00833655" w:rsidRDefault="00527B8C" w:rsidP="00B64759">
      <w:pPr>
        <w:jc w:val="left"/>
        <w:rPr>
          <w:sz w:val="24"/>
          <w:szCs w:val="24"/>
        </w:rPr>
      </w:pPr>
      <w:r>
        <w:rPr>
          <w:sz w:val="24"/>
          <w:szCs w:val="24"/>
        </w:rPr>
        <w:t>12</w:t>
      </w:r>
      <w:r w:rsidR="000A58FB">
        <w:rPr>
          <w:sz w:val="24"/>
          <w:szCs w:val="24"/>
        </w:rPr>
        <w:t>:3</w:t>
      </w:r>
      <w:r w:rsidR="00F226EE">
        <w:rPr>
          <w:sz w:val="24"/>
          <w:szCs w:val="24"/>
        </w:rPr>
        <w:t xml:space="preserve">0 </w:t>
      </w:r>
      <w:r w:rsidR="45B9FC52" w:rsidRPr="45B9FC52">
        <w:rPr>
          <w:sz w:val="24"/>
          <w:szCs w:val="24"/>
        </w:rPr>
        <w:t xml:space="preserve">pm </w:t>
      </w:r>
      <w:r w:rsidR="000B6BF1" w:rsidRPr="00833655">
        <w:rPr>
          <w:sz w:val="24"/>
          <w:szCs w:val="24"/>
        </w:rPr>
        <w:tab/>
      </w:r>
      <w:r w:rsidR="00E93E43">
        <w:rPr>
          <w:sz w:val="24"/>
          <w:szCs w:val="24"/>
        </w:rPr>
        <w:tab/>
      </w:r>
      <w:r w:rsidR="00253F37" w:rsidRPr="00833655">
        <w:rPr>
          <w:sz w:val="24"/>
          <w:szCs w:val="24"/>
        </w:rPr>
        <w:t>Adjourn</w:t>
      </w:r>
    </w:p>
    <w:sectPr w:rsidR="00691E54" w:rsidRPr="00833655" w:rsidSect="00C8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6415" w14:textId="77777777" w:rsidR="00AB65C6" w:rsidRDefault="00AB65C6" w:rsidP="00CE3E4B">
      <w:r>
        <w:separator/>
      </w:r>
    </w:p>
  </w:endnote>
  <w:endnote w:type="continuationSeparator" w:id="0">
    <w:p w14:paraId="598B1D74" w14:textId="77777777" w:rsidR="00AB65C6" w:rsidRDefault="00AB65C6" w:rsidP="00CE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6F2A3" w14:textId="77777777" w:rsidR="00AB65C6" w:rsidRDefault="00AB65C6" w:rsidP="00CE3E4B">
      <w:r>
        <w:separator/>
      </w:r>
    </w:p>
  </w:footnote>
  <w:footnote w:type="continuationSeparator" w:id="0">
    <w:p w14:paraId="0A079079" w14:textId="77777777" w:rsidR="00AB65C6" w:rsidRDefault="00AB65C6" w:rsidP="00CE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405"/>
    <w:multiLevelType w:val="hybridMultilevel"/>
    <w:tmpl w:val="6AC691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2068BA"/>
    <w:multiLevelType w:val="hybridMultilevel"/>
    <w:tmpl w:val="6EC4A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390351"/>
    <w:multiLevelType w:val="hybridMultilevel"/>
    <w:tmpl w:val="D4568B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43BA9"/>
    <w:multiLevelType w:val="hybridMultilevel"/>
    <w:tmpl w:val="7670471E"/>
    <w:lvl w:ilvl="0" w:tplc="3C7A9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69B0"/>
    <w:multiLevelType w:val="hybridMultilevel"/>
    <w:tmpl w:val="CFD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B0F"/>
    <w:multiLevelType w:val="hybridMultilevel"/>
    <w:tmpl w:val="302A02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9A0BEC"/>
    <w:multiLevelType w:val="hybridMultilevel"/>
    <w:tmpl w:val="46D61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854714C"/>
    <w:multiLevelType w:val="hybridMultilevel"/>
    <w:tmpl w:val="6756EFF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641C04"/>
    <w:multiLevelType w:val="hybridMultilevel"/>
    <w:tmpl w:val="1B7E0C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F0B750B"/>
    <w:multiLevelType w:val="hybridMultilevel"/>
    <w:tmpl w:val="5420B1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CFB1BB8"/>
    <w:multiLevelType w:val="hybridMultilevel"/>
    <w:tmpl w:val="49943B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86179B2"/>
    <w:multiLevelType w:val="hybridMultilevel"/>
    <w:tmpl w:val="000ACD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9"/>
    <w:rsid w:val="000175CD"/>
    <w:rsid w:val="00044613"/>
    <w:rsid w:val="000473F4"/>
    <w:rsid w:val="0008178D"/>
    <w:rsid w:val="000A58FB"/>
    <w:rsid w:val="000B3B9F"/>
    <w:rsid w:val="000B6BF1"/>
    <w:rsid w:val="000D57A4"/>
    <w:rsid w:val="000D5B36"/>
    <w:rsid w:val="000D6BFA"/>
    <w:rsid w:val="000F77C0"/>
    <w:rsid w:val="00102C78"/>
    <w:rsid w:val="00116316"/>
    <w:rsid w:val="001419F9"/>
    <w:rsid w:val="00152287"/>
    <w:rsid w:val="001C7BB5"/>
    <w:rsid w:val="002363B4"/>
    <w:rsid w:val="002448A6"/>
    <w:rsid w:val="00253F37"/>
    <w:rsid w:val="00256AFF"/>
    <w:rsid w:val="002C013F"/>
    <w:rsid w:val="002D4032"/>
    <w:rsid w:val="003618DC"/>
    <w:rsid w:val="003646B6"/>
    <w:rsid w:val="003658BC"/>
    <w:rsid w:val="003E50C0"/>
    <w:rsid w:val="003F581E"/>
    <w:rsid w:val="0041759A"/>
    <w:rsid w:val="0042105F"/>
    <w:rsid w:val="00424223"/>
    <w:rsid w:val="00464A69"/>
    <w:rsid w:val="004A7549"/>
    <w:rsid w:val="004D45B0"/>
    <w:rsid w:val="004E3153"/>
    <w:rsid w:val="00521ABF"/>
    <w:rsid w:val="00527B8C"/>
    <w:rsid w:val="0054096F"/>
    <w:rsid w:val="00593375"/>
    <w:rsid w:val="005E2254"/>
    <w:rsid w:val="005E4A2A"/>
    <w:rsid w:val="005F2CAD"/>
    <w:rsid w:val="00634201"/>
    <w:rsid w:val="006813E0"/>
    <w:rsid w:val="00691E54"/>
    <w:rsid w:val="006A3BA4"/>
    <w:rsid w:val="007601A0"/>
    <w:rsid w:val="007835B4"/>
    <w:rsid w:val="00785083"/>
    <w:rsid w:val="007A386B"/>
    <w:rsid w:val="00806956"/>
    <w:rsid w:val="00813E00"/>
    <w:rsid w:val="00833655"/>
    <w:rsid w:val="00834DFC"/>
    <w:rsid w:val="00870A0D"/>
    <w:rsid w:val="00877E79"/>
    <w:rsid w:val="008B0FE2"/>
    <w:rsid w:val="008B2F76"/>
    <w:rsid w:val="008C0BFC"/>
    <w:rsid w:val="008C4188"/>
    <w:rsid w:val="00901D2C"/>
    <w:rsid w:val="009242DD"/>
    <w:rsid w:val="00943F11"/>
    <w:rsid w:val="009C11E9"/>
    <w:rsid w:val="009C747F"/>
    <w:rsid w:val="00A27910"/>
    <w:rsid w:val="00A549E4"/>
    <w:rsid w:val="00A83C71"/>
    <w:rsid w:val="00A9078C"/>
    <w:rsid w:val="00AB65C6"/>
    <w:rsid w:val="00AE2221"/>
    <w:rsid w:val="00AF140C"/>
    <w:rsid w:val="00B64759"/>
    <w:rsid w:val="00B66CAF"/>
    <w:rsid w:val="00B809C5"/>
    <w:rsid w:val="00B85729"/>
    <w:rsid w:val="00B90930"/>
    <w:rsid w:val="00B93C86"/>
    <w:rsid w:val="00BB243B"/>
    <w:rsid w:val="00BC13E7"/>
    <w:rsid w:val="00BC22B9"/>
    <w:rsid w:val="00BC76BD"/>
    <w:rsid w:val="00BE0EA6"/>
    <w:rsid w:val="00C81C0A"/>
    <w:rsid w:val="00C87F0D"/>
    <w:rsid w:val="00C91F46"/>
    <w:rsid w:val="00CB3DA5"/>
    <w:rsid w:val="00CE3E4B"/>
    <w:rsid w:val="00D233A1"/>
    <w:rsid w:val="00D2536B"/>
    <w:rsid w:val="00D71285"/>
    <w:rsid w:val="00D74894"/>
    <w:rsid w:val="00D92BA1"/>
    <w:rsid w:val="00DB7071"/>
    <w:rsid w:val="00DC6FA4"/>
    <w:rsid w:val="00E3286B"/>
    <w:rsid w:val="00E55B9F"/>
    <w:rsid w:val="00E66540"/>
    <w:rsid w:val="00E72BF1"/>
    <w:rsid w:val="00E923EA"/>
    <w:rsid w:val="00E93E43"/>
    <w:rsid w:val="00EC08C0"/>
    <w:rsid w:val="00EC0FBF"/>
    <w:rsid w:val="00EC12E6"/>
    <w:rsid w:val="00ED3DFB"/>
    <w:rsid w:val="00F21CF8"/>
    <w:rsid w:val="00F226EE"/>
    <w:rsid w:val="00F47E7C"/>
    <w:rsid w:val="00F746A3"/>
    <w:rsid w:val="00FA0226"/>
    <w:rsid w:val="00FD3796"/>
    <w:rsid w:val="1418C407"/>
    <w:rsid w:val="45B9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BEE1"/>
  <w15:docId w15:val="{2CBC0E42-A075-411E-A2FD-E494F9BC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E4B"/>
  </w:style>
  <w:style w:type="paragraph" w:styleId="Footer">
    <w:name w:val="footer"/>
    <w:basedOn w:val="Normal"/>
    <w:link w:val="FooterChar"/>
    <w:uiPriority w:val="99"/>
    <w:unhideWhenUsed/>
    <w:rsid w:val="00CE3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E4B"/>
  </w:style>
  <w:style w:type="character" w:styleId="Hyperlink">
    <w:name w:val="Hyperlink"/>
    <w:basedOn w:val="DefaultParagraphFont"/>
    <w:uiPriority w:val="99"/>
    <w:unhideWhenUsed/>
    <w:rsid w:val="00943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B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D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Amy_Axon</dc:creator>
  <cp:lastModifiedBy>Stober, Cy</cp:lastModifiedBy>
  <cp:revision>3</cp:revision>
  <cp:lastPrinted>2016-08-08T17:07:00Z</cp:lastPrinted>
  <dcterms:created xsi:type="dcterms:W3CDTF">2016-08-09T20:57:00Z</dcterms:created>
  <dcterms:modified xsi:type="dcterms:W3CDTF">2016-08-22T14:38:00Z</dcterms:modified>
</cp:coreProperties>
</file>