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10" w:rsidRDefault="00462210" w:rsidP="00A47C15">
      <w:pPr>
        <w:outlineLvl w:val="0"/>
      </w:pPr>
      <w:bookmarkStart w:id="0" w:name="_GoBack"/>
      <w:bookmarkEnd w:id="0"/>
      <w:r w:rsidRPr="0098226B">
        <w:rPr>
          <w:b/>
        </w:rPr>
        <w:t xml:space="preserve">STATE OF </w:t>
      </w:r>
      <w:smartTag w:uri="urn:schemas-microsoft-com:office:smarttags" w:element="place">
        <w:smartTag w:uri="urn:schemas-microsoft-com:office:smarttags" w:element="State">
          <w:r w:rsidRPr="0098226B">
            <w:rPr>
              <w:b/>
            </w:rPr>
            <w:t>NORTH CAROLINA</w:t>
          </w:r>
        </w:smartTag>
      </w:smartTag>
      <w:r>
        <w:t xml:space="preserve"> Department of Health and Human Services</w:t>
      </w:r>
    </w:p>
    <w:p w:rsidR="00462210" w:rsidRDefault="00462210" w:rsidP="00A47C15">
      <w:pPr>
        <w:pBdr>
          <w:bottom w:val="single" w:sz="4" w:space="1" w:color="auto"/>
        </w:pBdr>
        <w:outlineLvl w:val="0"/>
      </w:pPr>
      <w:r>
        <w:t>Division of Mental Health, Developmental Disabilities, and Substance Abuse Services</w:t>
      </w:r>
    </w:p>
    <w:p w:rsidR="00462210" w:rsidRPr="00D87405" w:rsidRDefault="00462210" w:rsidP="00462210">
      <w:pPr>
        <w:rPr>
          <w:sz w:val="20"/>
          <w:szCs w:val="20"/>
        </w:rPr>
      </w:pPr>
      <w:r w:rsidRPr="00D87405">
        <w:rPr>
          <w:sz w:val="20"/>
          <w:szCs w:val="20"/>
        </w:rPr>
        <w:t xml:space="preserve">County___________________                                                                                                              </w:t>
      </w:r>
      <w:r w:rsidR="00D87405">
        <w:rPr>
          <w:sz w:val="20"/>
          <w:szCs w:val="20"/>
        </w:rPr>
        <w:t xml:space="preserve">                                </w:t>
      </w:r>
      <w:r w:rsidRPr="00D87405">
        <w:rPr>
          <w:sz w:val="20"/>
          <w:szCs w:val="20"/>
        </w:rPr>
        <w:t xml:space="preserve">  File #__________</w:t>
      </w:r>
    </w:p>
    <w:p w:rsidR="00462210" w:rsidRDefault="00462210" w:rsidP="00A47C15">
      <w:pPr>
        <w:jc w:val="center"/>
        <w:outlineLvl w:val="0"/>
        <w:rPr>
          <w:b/>
        </w:rPr>
      </w:pPr>
      <w:r w:rsidRPr="00462210">
        <w:rPr>
          <w:b/>
        </w:rPr>
        <w:t xml:space="preserve">EXAMINATION </w:t>
      </w:r>
      <w:smartTag w:uri="urn:schemas-microsoft-com:office:smarttags" w:element="stockticker">
        <w:r w:rsidRPr="00462210">
          <w:rPr>
            <w:b/>
          </w:rPr>
          <w:t>AND</w:t>
        </w:r>
      </w:smartTag>
      <w:r w:rsidRPr="00462210">
        <w:rPr>
          <w:b/>
        </w:rPr>
        <w:t xml:space="preserve"> RECOMMENDATION TO</w:t>
      </w:r>
    </w:p>
    <w:p w:rsidR="00D87405" w:rsidRDefault="00D87405" w:rsidP="006B33B6">
      <w:pPr>
        <w:rPr>
          <w:b/>
        </w:rPr>
      </w:pPr>
      <w:r w:rsidRPr="00D87405">
        <w:rPr>
          <w:sz w:val="20"/>
          <w:szCs w:val="20"/>
        </w:rPr>
        <w:t>Client Record #____________</w:t>
      </w:r>
      <w:r>
        <w:t xml:space="preserve">                                   </w:t>
      </w:r>
      <w:r>
        <w:rPr>
          <w:b/>
        </w:rPr>
        <w:t xml:space="preserve">DETERMINE                                                 </w:t>
      </w:r>
      <w:r w:rsidR="00D87B40">
        <w:rPr>
          <w:b/>
        </w:rPr>
        <w:t xml:space="preserve">          </w:t>
      </w:r>
      <w:r>
        <w:rPr>
          <w:b/>
        </w:rPr>
        <w:t xml:space="preserve"> </w:t>
      </w:r>
      <w:r w:rsidRPr="00D87405">
        <w:rPr>
          <w:sz w:val="20"/>
          <w:szCs w:val="20"/>
        </w:rPr>
        <w:t>Film # _________</w:t>
      </w:r>
    </w:p>
    <w:p w:rsidR="00513B16" w:rsidRDefault="00D87405" w:rsidP="00A47C15">
      <w:pPr>
        <w:pBdr>
          <w:bottom w:val="single" w:sz="4" w:space="1" w:color="auto"/>
        </w:pBdr>
        <w:jc w:val="center"/>
        <w:outlineLvl w:val="0"/>
        <w:rPr>
          <w:b/>
        </w:rPr>
      </w:pPr>
      <w:r>
        <w:rPr>
          <w:b/>
        </w:rPr>
        <w:t>NECESSITY FOR INVOLUNTARY COMMITMENT</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630"/>
        <w:gridCol w:w="1080"/>
        <w:gridCol w:w="660"/>
        <w:gridCol w:w="696"/>
        <w:gridCol w:w="2147"/>
      </w:tblGrid>
      <w:tr w:rsidR="00A47C15" w:rsidTr="00A47C15">
        <w:tblPrEx>
          <w:tblCellMar>
            <w:top w:w="0" w:type="dxa"/>
            <w:bottom w:w="0" w:type="dxa"/>
          </w:tblCellMar>
        </w:tblPrEx>
        <w:trPr>
          <w:trHeight w:val="795"/>
        </w:trPr>
        <w:tc>
          <w:tcPr>
            <w:tcW w:w="6510" w:type="dxa"/>
          </w:tcPr>
          <w:p w:rsidR="00A47C15" w:rsidRDefault="000577FF" w:rsidP="004064FD">
            <w:r>
              <w:t>Name of Respondent:</w:t>
            </w:r>
          </w:p>
          <w:p w:rsidR="00A47C15" w:rsidRPr="00DC16A6" w:rsidRDefault="00A47C15" w:rsidP="004064FD"/>
        </w:tc>
        <w:tc>
          <w:tcPr>
            <w:tcW w:w="630" w:type="dxa"/>
          </w:tcPr>
          <w:p w:rsidR="00A47C15" w:rsidRDefault="000577FF" w:rsidP="004064FD">
            <w:r>
              <w:t>Age</w:t>
            </w:r>
          </w:p>
        </w:tc>
        <w:tc>
          <w:tcPr>
            <w:tcW w:w="1080" w:type="dxa"/>
          </w:tcPr>
          <w:p w:rsidR="00A47C15" w:rsidRDefault="000577FF" w:rsidP="004064FD">
            <w:r>
              <w:t>DOB</w:t>
            </w:r>
          </w:p>
        </w:tc>
        <w:tc>
          <w:tcPr>
            <w:tcW w:w="660" w:type="dxa"/>
          </w:tcPr>
          <w:p w:rsidR="00A47C15" w:rsidRDefault="000577FF" w:rsidP="004064FD">
            <w:r>
              <w:t>Sex</w:t>
            </w:r>
          </w:p>
        </w:tc>
        <w:tc>
          <w:tcPr>
            <w:tcW w:w="690" w:type="dxa"/>
          </w:tcPr>
          <w:p w:rsidR="00A47C15" w:rsidRDefault="000577FF" w:rsidP="004064FD">
            <w:r>
              <w:t>Race</w:t>
            </w:r>
          </w:p>
        </w:tc>
        <w:tc>
          <w:tcPr>
            <w:tcW w:w="2148" w:type="dxa"/>
          </w:tcPr>
          <w:p w:rsidR="00A47C15" w:rsidRDefault="000577FF" w:rsidP="004064FD">
            <w:r>
              <w:t>M.S.</w:t>
            </w:r>
          </w:p>
        </w:tc>
      </w:tr>
      <w:tr w:rsidR="00A47C15" w:rsidTr="00A47C15">
        <w:tblPrEx>
          <w:tblCellMar>
            <w:top w:w="0" w:type="dxa"/>
            <w:bottom w:w="0" w:type="dxa"/>
          </w:tblCellMar>
        </w:tblPrEx>
        <w:trPr>
          <w:trHeight w:val="405"/>
        </w:trPr>
        <w:tc>
          <w:tcPr>
            <w:tcW w:w="8220" w:type="dxa"/>
            <w:gridSpan w:val="3"/>
            <w:vMerge w:val="restart"/>
          </w:tcPr>
          <w:p w:rsidR="00A47C15" w:rsidRDefault="000577FF" w:rsidP="004064FD">
            <w:r>
              <w:t>Address (Street, Box Number, City, State, Zip (use facility address after 1 year in facility):</w:t>
            </w:r>
          </w:p>
        </w:tc>
        <w:tc>
          <w:tcPr>
            <w:tcW w:w="3498" w:type="dxa"/>
            <w:gridSpan w:val="3"/>
          </w:tcPr>
          <w:p w:rsidR="00A47C15" w:rsidRDefault="000577FF" w:rsidP="004064FD">
            <w:r>
              <w:t>County:</w:t>
            </w:r>
          </w:p>
        </w:tc>
      </w:tr>
      <w:tr w:rsidR="00A47C15" w:rsidTr="00A47C15">
        <w:tblPrEx>
          <w:tblCellMar>
            <w:top w:w="0" w:type="dxa"/>
            <w:bottom w:w="0" w:type="dxa"/>
          </w:tblCellMar>
        </w:tblPrEx>
        <w:trPr>
          <w:trHeight w:val="420"/>
        </w:trPr>
        <w:tc>
          <w:tcPr>
            <w:tcW w:w="8220" w:type="dxa"/>
            <w:gridSpan w:val="3"/>
            <w:vMerge/>
          </w:tcPr>
          <w:p w:rsidR="00A47C15" w:rsidRDefault="00A47C15" w:rsidP="004064FD"/>
        </w:tc>
        <w:tc>
          <w:tcPr>
            <w:tcW w:w="3498" w:type="dxa"/>
            <w:gridSpan w:val="3"/>
          </w:tcPr>
          <w:p w:rsidR="00A47C15" w:rsidRDefault="000577FF" w:rsidP="004064FD">
            <w:r>
              <w:t>Phone:</w:t>
            </w:r>
          </w:p>
        </w:tc>
      </w:tr>
      <w:tr w:rsidR="00A47C15" w:rsidTr="00A47C15">
        <w:tblPrEx>
          <w:tblCellMar>
            <w:top w:w="0" w:type="dxa"/>
            <w:bottom w:w="0" w:type="dxa"/>
          </w:tblCellMar>
        </w:tblPrEx>
        <w:trPr>
          <w:trHeight w:val="465"/>
        </w:trPr>
        <w:tc>
          <w:tcPr>
            <w:tcW w:w="8220" w:type="dxa"/>
            <w:gridSpan w:val="3"/>
            <w:vMerge w:val="restart"/>
          </w:tcPr>
          <w:p w:rsidR="00A47C15" w:rsidRDefault="000577FF" w:rsidP="004064FD">
            <w:r>
              <w:t>Legally Responsible Person      ⁪Next of Kin (Name and Address)</w:t>
            </w:r>
          </w:p>
        </w:tc>
        <w:tc>
          <w:tcPr>
            <w:tcW w:w="3498" w:type="dxa"/>
            <w:gridSpan w:val="3"/>
          </w:tcPr>
          <w:p w:rsidR="000577FF" w:rsidRDefault="000577FF" w:rsidP="004064FD">
            <w:r>
              <w:t>Relationship:</w:t>
            </w:r>
          </w:p>
        </w:tc>
      </w:tr>
      <w:tr w:rsidR="00A47C15" w:rsidTr="00A47C15">
        <w:tblPrEx>
          <w:tblCellMar>
            <w:top w:w="0" w:type="dxa"/>
            <w:bottom w:w="0" w:type="dxa"/>
          </w:tblCellMar>
        </w:tblPrEx>
        <w:trPr>
          <w:trHeight w:val="435"/>
        </w:trPr>
        <w:tc>
          <w:tcPr>
            <w:tcW w:w="8220" w:type="dxa"/>
            <w:gridSpan w:val="3"/>
            <w:vMerge/>
          </w:tcPr>
          <w:p w:rsidR="00A47C15" w:rsidRDefault="00A47C15" w:rsidP="004064FD"/>
        </w:tc>
        <w:tc>
          <w:tcPr>
            <w:tcW w:w="3498" w:type="dxa"/>
            <w:gridSpan w:val="3"/>
          </w:tcPr>
          <w:p w:rsidR="00A47C15" w:rsidRDefault="000577FF" w:rsidP="004064FD">
            <w:r>
              <w:t>Phone:</w:t>
            </w:r>
          </w:p>
        </w:tc>
      </w:tr>
      <w:tr w:rsidR="00A47C15" w:rsidTr="00A47C15">
        <w:tblPrEx>
          <w:tblCellMar>
            <w:top w:w="0" w:type="dxa"/>
            <w:bottom w:w="0" w:type="dxa"/>
          </w:tblCellMar>
        </w:tblPrEx>
        <w:trPr>
          <w:trHeight w:val="375"/>
        </w:trPr>
        <w:tc>
          <w:tcPr>
            <w:tcW w:w="8220" w:type="dxa"/>
            <w:gridSpan w:val="3"/>
            <w:vMerge w:val="restart"/>
          </w:tcPr>
          <w:p w:rsidR="00A47C15" w:rsidRDefault="000577FF" w:rsidP="004064FD">
            <w:r>
              <w:t xml:space="preserve">Petitioner (Name and address) </w:t>
            </w:r>
          </w:p>
        </w:tc>
        <w:tc>
          <w:tcPr>
            <w:tcW w:w="3498" w:type="dxa"/>
            <w:gridSpan w:val="3"/>
          </w:tcPr>
          <w:p w:rsidR="00A47C15" w:rsidRDefault="000577FF" w:rsidP="004064FD">
            <w:r>
              <w:t>Relationship:</w:t>
            </w:r>
          </w:p>
        </w:tc>
      </w:tr>
      <w:tr w:rsidR="00A47C15" w:rsidTr="00A47C15">
        <w:tblPrEx>
          <w:tblCellMar>
            <w:top w:w="0" w:type="dxa"/>
            <w:bottom w:w="0" w:type="dxa"/>
          </w:tblCellMar>
        </w:tblPrEx>
        <w:trPr>
          <w:trHeight w:val="495"/>
        </w:trPr>
        <w:tc>
          <w:tcPr>
            <w:tcW w:w="8220" w:type="dxa"/>
            <w:gridSpan w:val="3"/>
            <w:vMerge/>
          </w:tcPr>
          <w:p w:rsidR="00A47C15" w:rsidRDefault="00A47C15" w:rsidP="004064FD"/>
        </w:tc>
        <w:tc>
          <w:tcPr>
            <w:tcW w:w="3498" w:type="dxa"/>
            <w:gridSpan w:val="3"/>
          </w:tcPr>
          <w:p w:rsidR="00A47C15" w:rsidRDefault="000577FF" w:rsidP="004064FD">
            <w:r>
              <w:t>Phone</w:t>
            </w:r>
          </w:p>
        </w:tc>
      </w:tr>
      <w:tr w:rsidR="00A47C15" w:rsidTr="00A47C15">
        <w:tblPrEx>
          <w:tblCellMar>
            <w:top w:w="0" w:type="dxa"/>
            <w:bottom w:w="0" w:type="dxa"/>
          </w:tblCellMar>
        </w:tblPrEx>
        <w:trPr>
          <w:trHeight w:val="70"/>
        </w:trPr>
        <w:tc>
          <w:tcPr>
            <w:tcW w:w="11718" w:type="dxa"/>
            <w:gridSpan w:val="6"/>
            <w:tcBorders>
              <w:left w:val="nil"/>
              <w:bottom w:val="nil"/>
              <w:right w:val="nil"/>
            </w:tcBorders>
          </w:tcPr>
          <w:p w:rsidR="00A47C15" w:rsidRDefault="00A47C15" w:rsidP="004064FD"/>
        </w:tc>
      </w:tr>
    </w:tbl>
    <w:p w:rsidR="00513B16" w:rsidRPr="00513B16" w:rsidRDefault="00513B16" w:rsidP="000577FF">
      <w:pPr>
        <w:autoSpaceDE w:val="0"/>
        <w:autoSpaceDN w:val="0"/>
        <w:adjustRightInd w:val="0"/>
        <w:jc w:val="both"/>
        <w:rPr>
          <w:rFonts w:ascii="Arial" w:hAnsi="Arial" w:cs="Arial"/>
          <w:sz w:val="18"/>
          <w:szCs w:val="18"/>
        </w:rPr>
      </w:pPr>
      <w:r w:rsidRPr="00513B16">
        <w:rPr>
          <w:rFonts w:ascii="Arial" w:hAnsi="Arial" w:cs="Arial"/>
          <w:sz w:val="18"/>
          <w:szCs w:val="18"/>
        </w:rPr>
        <w:t>The above-named respondent was examined on ____________, 20___ at ____________ o’clock ____.M. at ______________</w:t>
      </w:r>
    </w:p>
    <w:p w:rsidR="00732058" w:rsidRPr="00732058" w:rsidRDefault="00513B16" w:rsidP="000577FF">
      <w:pPr>
        <w:autoSpaceDE w:val="0"/>
        <w:autoSpaceDN w:val="0"/>
        <w:adjustRightInd w:val="0"/>
        <w:jc w:val="both"/>
        <w:rPr>
          <w:rFonts w:ascii="Arial" w:hAnsi="Arial" w:cs="Arial"/>
          <w:iCs/>
          <w:sz w:val="18"/>
          <w:szCs w:val="18"/>
        </w:rPr>
      </w:pPr>
      <w:r w:rsidRPr="00513B16">
        <w:rPr>
          <w:rFonts w:ascii="Arial" w:hAnsi="Arial" w:cs="Arial"/>
          <w:sz w:val="18"/>
          <w:szCs w:val="18"/>
        </w:rPr>
        <w:t xml:space="preserve">__________________________________________________. </w:t>
      </w:r>
      <w:r w:rsidR="000577FF">
        <w:rPr>
          <w:rFonts w:ascii="Arial" w:hAnsi="Arial" w:cs="Arial"/>
          <w:sz w:val="18"/>
          <w:szCs w:val="18"/>
        </w:rPr>
        <w:t xml:space="preserve">OR, </w:t>
      </w:r>
      <w:r w:rsidR="0019359D">
        <w:rPr>
          <w:rFonts w:ascii="Arial" w:hAnsi="Arial" w:cs="Arial"/>
          <w:iCs/>
          <w:sz w:val="18"/>
          <w:szCs w:val="18"/>
        </w:rPr>
        <w:t>I examined the respondent via telemedicine technology on __</w:t>
      </w:r>
      <w:r w:rsidR="000577FF">
        <w:rPr>
          <w:rFonts w:ascii="Arial" w:hAnsi="Arial" w:cs="Arial"/>
          <w:iCs/>
          <w:sz w:val="18"/>
          <w:szCs w:val="18"/>
        </w:rPr>
        <w:t>_</w:t>
      </w:r>
      <w:r w:rsidR="0019359D">
        <w:rPr>
          <w:rFonts w:ascii="Arial" w:hAnsi="Arial" w:cs="Arial"/>
          <w:iCs/>
          <w:sz w:val="18"/>
          <w:szCs w:val="18"/>
        </w:rPr>
        <w:t xml:space="preserve">____ 20__ at ________o’clock ___M. </w:t>
      </w:r>
      <w:r w:rsidRPr="00513B16">
        <w:rPr>
          <w:rFonts w:ascii="Arial" w:hAnsi="Arial" w:cs="Arial"/>
          <w:sz w:val="18"/>
          <w:szCs w:val="18"/>
        </w:rPr>
        <w:t>Included in the examination was an assessment of the respondent’s:</w:t>
      </w:r>
      <w:r w:rsidR="006A5FA3">
        <w:rPr>
          <w:rFonts w:ascii="Arial" w:hAnsi="Arial" w:cs="Arial"/>
          <w:sz w:val="18"/>
          <w:szCs w:val="18"/>
        </w:rPr>
        <w:t xml:space="preserve">  </w:t>
      </w:r>
      <w:r w:rsidR="004800C2">
        <w:rPr>
          <w:rFonts w:ascii="Arial" w:hAnsi="Arial" w:cs="Arial"/>
          <w:sz w:val="18"/>
          <w:szCs w:val="18"/>
        </w:rPr>
        <w:sym w:font="Wingdings" w:char="F071"/>
      </w:r>
      <w:r w:rsidR="004800C2">
        <w:rPr>
          <w:rFonts w:ascii="Arial" w:hAnsi="Arial" w:cs="Arial"/>
          <w:sz w:val="18"/>
          <w:szCs w:val="18"/>
        </w:rPr>
        <w:t xml:space="preserve"> </w:t>
      </w:r>
      <w:r w:rsidRPr="00513B16">
        <w:rPr>
          <w:rFonts w:ascii="Arial" w:hAnsi="Arial" w:cs="Arial"/>
          <w:sz w:val="18"/>
          <w:szCs w:val="18"/>
        </w:rPr>
        <w:t>(1) current and prev</w:t>
      </w:r>
      <w:r w:rsidR="000577FF">
        <w:rPr>
          <w:rFonts w:ascii="Arial" w:hAnsi="Arial" w:cs="Arial"/>
          <w:sz w:val="18"/>
          <w:szCs w:val="18"/>
        </w:rPr>
        <w:t>ious mental illness or mental ret</w:t>
      </w:r>
      <w:r w:rsidRPr="00513B16">
        <w:rPr>
          <w:rFonts w:ascii="Arial" w:hAnsi="Arial" w:cs="Arial"/>
          <w:sz w:val="18"/>
          <w:szCs w:val="18"/>
        </w:rPr>
        <w:t>ardation including, if available, previous treatment history; (2) dangerousness to self or</w:t>
      </w:r>
      <w:r w:rsidR="006A5FA3">
        <w:rPr>
          <w:rFonts w:ascii="Arial" w:hAnsi="Arial" w:cs="Arial"/>
          <w:sz w:val="18"/>
          <w:szCs w:val="18"/>
        </w:rPr>
        <w:t xml:space="preserve"> </w:t>
      </w:r>
      <w:r w:rsidRPr="00513B16">
        <w:rPr>
          <w:rFonts w:ascii="Arial" w:hAnsi="Arial" w:cs="Arial"/>
          <w:sz w:val="18"/>
          <w:szCs w:val="18"/>
        </w:rPr>
        <w:t>others as defined in G.S</w:t>
      </w:r>
      <w:r w:rsidR="00732058">
        <w:rPr>
          <w:rFonts w:ascii="Arial" w:hAnsi="Arial" w:cs="Arial"/>
          <w:sz w:val="18"/>
          <w:szCs w:val="18"/>
        </w:rPr>
        <w:t>. 122C-3 (11</w:t>
      </w:r>
      <w:r w:rsidR="00610631">
        <w:rPr>
          <w:rFonts w:ascii="Arial" w:hAnsi="Arial" w:cs="Arial"/>
          <w:sz w:val="18"/>
          <w:szCs w:val="18"/>
        </w:rPr>
        <w:t>*</w:t>
      </w:r>
      <w:r w:rsidRPr="00513B16">
        <w:rPr>
          <w:rFonts w:ascii="Arial" w:hAnsi="Arial" w:cs="Arial"/>
          <w:sz w:val="18"/>
          <w:szCs w:val="18"/>
        </w:rPr>
        <w:t>); (3) ability to survive safely without inpatient commitment, including the availability of supervision from</w:t>
      </w:r>
      <w:r w:rsidR="006A5FA3">
        <w:rPr>
          <w:rFonts w:ascii="Arial" w:hAnsi="Arial" w:cs="Arial"/>
          <w:sz w:val="18"/>
          <w:szCs w:val="18"/>
        </w:rPr>
        <w:t xml:space="preserve"> </w:t>
      </w:r>
      <w:r w:rsidRPr="00513B16">
        <w:rPr>
          <w:rFonts w:ascii="Arial" w:hAnsi="Arial" w:cs="Arial"/>
          <w:sz w:val="18"/>
          <w:szCs w:val="18"/>
        </w:rPr>
        <w:t xml:space="preserve">family, friends, or others; and (4) capacity to make an informed decision concerning treatment. </w:t>
      </w:r>
      <w:r w:rsidR="004800C2">
        <w:rPr>
          <w:rFonts w:ascii="Arial" w:hAnsi="Arial" w:cs="Arial"/>
          <w:sz w:val="18"/>
          <w:szCs w:val="18"/>
        </w:rPr>
        <w:t xml:space="preserve"> </w:t>
      </w:r>
      <w:r w:rsidR="004800C2">
        <w:rPr>
          <w:rFonts w:ascii="Arial" w:hAnsi="Arial" w:cs="Arial"/>
          <w:sz w:val="18"/>
          <w:szCs w:val="18"/>
        </w:rPr>
        <w:sym w:font="Wingdings" w:char="F071"/>
      </w:r>
      <w:r w:rsidR="004800C2">
        <w:rPr>
          <w:rFonts w:ascii="Arial" w:hAnsi="Arial" w:cs="Arial"/>
          <w:sz w:val="18"/>
          <w:szCs w:val="18"/>
        </w:rPr>
        <w:t xml:space="preserve"> </w:t>
      </w:r>
      <w:r w:rsidRPr="00513B16">
        <w:rPr>
          <w:rFonts w:ascii="Arial" w:hAnsi="Arial" w:cs="Arial"/>
          <w:sz w:val="18"/>
          <w:szCs w:val="18"/>
        </w:rPr>
        <w:t>(1) current and previous substance abuse</w:t>
      </w:r>
      <w:r w:rsidR="006A5FA3">
        <w:rPr>
          <w:rFonts w:ascii="Arial" w:hAnsi="Arial" w:cs="Arial"/>
          <w:sz w:val="18"/>
          <w:szCs w:val="18"/>
        </w:rPr>
        <w:t xml:space="preserve"> </w:t>
      </w:r>
      <w:r w:rsidRPr="00513B16">
        <w:rPr>
          <w:rFonts w:ascii="Arial" w:hAnsi="Arial" w:cs="Arial"/>
          <w:sz w:val="18"/>
          <w:szCs w:val="18"/>
        </w:rPr>
        <w:t>including, if available, previous treatment history; and (2) dangerousness to himself or others as defined in G.S. 122C-3 (11</w:t>
      </w:r>
      <w:r w:rsidR="00610631">
        <w:rPr>
          <w:rFonts w:ascii="Arial" w:hAnsi="Arial" w:cs="Arial"/>
          <w:sz w:val="18"/>
          <w:szCs w:val="18"/>
        </w:rPr>
        <w:t>*</w:t>
      </w:r>
      <w:r w:rsidRPr="00513B16">
        <w:rPr>
          <w:rFonts w:ascii="Arial" w:hAnsi="Arial" w:cs="Arial"/>
          <w:sz w:val="18"/>
          <w:szCs w:val="18"/>
        </w:rPr>
        <w:t>). The following</w:t>
      </w:r>
      <w:r w:rsidR="006A5FA3">
        <w:rPr>
          <w:rFonts w:ascii="Arial" w:hAnsi="Arial" w:cs="Arial"/>
          <w:sz w:val="18"/>
          <w:szCs w:val="18"/>
        </w:rPr>
        <w:t xml:space="preserve"> </w:t>
      </w:r>
      <w:r w:rsidRPr="00513B16">
        <w:rPr>
          <w:rFonts w:ascii="Arial" w:hAnsi="Arial" w:cs="Arial"/>
          <w:sz w:val="18"/>
          <w:szCs w:val="18"/>
        </w:rPr>
        <w:t>findings and recommendations are made based on this examination.</w:t>
      </w:r>
      <w:r w:rsidR="006A5FA3">
        <w:rPr>
          <w:rFonts w:ascii="Arial" w:hAnsi="Arial" w:cs="Arial"/>
          <w:i/>
          <w:iCs/>
          <w:sz w:val="18"/>
          <w:szCs w:val="18"/>
        </w:rPr>
        <w:t xml:space="preserve">  </w:t>
      </w:r>
      <w:r w:rsidR="0019359D">
        <w:rPr>
          <w:rFonts w:ascii="Arial" w:hAnsi="Arial" w:cs="Arial"/>
          <w:sz w:val="18"/>
          <w:szCs w:val="18"/>
        </w:rPr>
        <w:t>For telemedicine evaluations only:</w:t>
      </w:r>
      <w:r w:rsidR="00D24842">
        <w:rPr>
          <w:rFonts w:ascii="Arial" w:hAnsi="Arial" w:cs="Arial"/>
          <w:sz w:val="18"/>
          <w:szCs w:val="18"/>
        </w:rPr>
        <w:t xml:space="preserve">  </w:t>
      </w:r>
      <w:r w:rsidR="00D24842">
        <w:rPr>
          <w:rFonts w:ascii="Arial" w:hAnsi="Arial" w:cs="Arial"/>
          <w:sz w:val="18"/>
          <w:szCs w:val="18"/>
        </w:rPr>
        <w:sym w:font="Wingdings" w:char="F071"/>
      </w:r>
      <w:r w:rsidR="00D24842">
        <w:rPr>
          <w:rFonts w:ascii="Arial" w:hAnsi="Arial" w:cs="Arial"/>
          <w:sz w:val="18"/>
          <w:szCs w:val="18"/>
        </w:rPr>
        <w:t xml:space="preserve"> </w:t>
      </w:r>
      <w:r w:rsidR="00732058">
        <w:rPr>
          <w:rFonts w:ascii="Arial" w:hAnsi="Arial" w:cs="Arial"/>
          <w:iCs/>
          <w:sz w:val="18"/>
          <w:szCs w:val="18"/>
        </w:rPr>
        <w:t xml:space="preserve"> I certify to a reasonable degree of medical certainty that the results of the examination via telemedicine were the same as if I had been personally present with the respondent</w:t>
      </w:r>
      <w:r w:rsidR="0019359D">
        <w:rPr>
          <w:rFonts w:ascii="Arial" w:hAnsi="Arial" w:cs="Arial"/>
          <w:iCs/>
          <w:sz w:val="18"/>
          <w:szCs w:val="18"/>
        </w:rPr>
        <w:t xml:space="preserve">  OR </w:t>
      </w:r>
      <w:r w:rsidR="00732058">
        <w:rPr>
          <w:rFonts w:ascii="Arial" w:hAnsi="Arial" w:cs="Arial"/>
          <w:iCs/>
          <w:sz w:val="18"/>
          <w:szCs w:val="18"/>
        </w:rPr>
        <w:t xml:space="preserve"> </w:t>
      </w:r>
      <w:r w:rsidR="00732058">
        <w:rPr>
          <w:rFonts w:ascii="Arial" w:hAnsi="Arial" w:cs="Arial"/>
          <w:sz w:val="18"/>
          <w:szCs w:val="18"/>
        </w:rPr>
        <w:sym w:font="Wingdings" w:char="F071"/>
      </w:r>
      <w:r w:rsidR="00732058">
        <w:rPr>
          <w:rFonts w:ascii="Arial" w:hAnsi="Arial" w:cs="Arial"/>
          <w:sz w:val="18"/>
          <w:szCs w:val="18"/>
        </w:rPr>
        <w:t xml:space="preserve">The respondent needs to be taken to a facility for a face to face evaluation. </w:t>
      </w:r>
      <w:r w:rsidR="00610631">
        <w:rPr>
          <w:rFonts w:ascii="Arial" w:hAnsi="Arial" w:cs="Arial"/>
          <w:sz w:val="18"/>
          <w:szCs w:val="18"/>
        </w:rPr>
        <w:t xml:space="preserve">(*Statutory Definitions are on reverse side) </w:t>
      </w:r>
    </w:p>
    <w:p w:rsidR="00732058" w:rsidRPr="00732058" w:rsidRDefault="00732058" w:rsidP="00513B16">
      <w:pPr>
        <w:rPr>
          <w:rFonts w:ascii="Arial" w:hAnsi="Arial" w:cs="Arial"/>
          <w:iCs/>
          <w:sz w:val="18"/>
          <w:szCs w:val="18"/>
        </w:rPr>
      </w:pPr>
    </w:p>
    <w:p w:rsidR="00513B16" w:rsidRDefault="00513B16" w:rsidP="00A47C15">
      <w:pPr>
        <w:pBdr>
          <w:top w:val="single" w:sz="18" w:space="1" w:color="auto"/>
          <w:left w:val="single" w:sz="18" w:space="4" w:color="auto"/>
          <w:bottom w:val="single" w:sz="18" w:space="1" w:color="auto"/>
          <w:right w:val="single" w:sz="18" w:space="4" w:color="auto"/>
        </w:pBdr>
        <w:autoSpaceDE w:val="0"/>
        <w:autoSpaceDN w:val="0"/>
        <w:adjustRightInd w:val="0"/>
        <w:jc w:val="center"/>
        <w:outlineLvl w:val="0"/>
        <w:rPr>
          <w:rFonts w:ascii="Arial" w:hAnsi="Arial" w:cs="Arial"/>
          <w:b/>
          <w:bCs/>
          <w:sz w:val="18"/>
          <w:szCs w:val="18"/>
        </w:rPr>
      </w:pPr>
      <w:r>
        <w:rPr>
          <w:rFonts w:ascii="Arial" w:hAnsi="Arial" w:cs="Arial"/>
          <w:b/>
          <w:bCs/>
          <w:sz w:val="18"/>
          <w:szCs w:val="18"/>
        </w:rPr>
        <w:t>SECTION I - CRITERIA FOR COMMITMENT</w:t>
      </w:r>
    </w:p>
    <w:p w:rsidR="00513B16" w:rsidRDefault="004800C2" w:rsidP="00A47C15">
      <w:pPr>
        <w:outlineLvl w:val="0"/>
        <w:rPr>
          <w:sz w:val="18"/>
          <w:szCs w:val="18"/>
        </w:rPr>
      </w:pPr>
      <w:r>
        <w:rPr>
          <w:b/>
          <w:sz w:val="18"/>
          <w:szCs w:val="18"/>
        </w:rPr>
        <w:t xml:space="preserve">Inpatient.  </w:t>
      </w:r>
      <w:r>
        <w:rPr>
          <w:sz w:val="18"/>
          <w:szCs w:val="18"/>
        </w:rPr>
        <w:t xml:space="preserve">It is my opinion that the respondent is:            </w:t>
      </w:r>
      <w:r>
        <w:rPr>
          <w:sz w:val="18"/>
          <w:szCs w:val="18"/>
        </w:rPr>
        <w:sym w:font="Wingdings" w:char="F071"/>
      </w:r>
      <w:r>
        <w:rPr>
          <w:sz w:val="18"/>
          <w:szCs w:val="18"/>
        </w:rPr>
        <w:t xml:space="preserve"> mentally ill;  </w:t>
      </w:r>
      <w:r>
        <w:rPr>
          <w:sz w:val="18"/>
          <w:szCs w:val="18"/>
        </w:rPr>
        <w:sym w:font="Wingdings" w:char="F071"/>
      </w:r>
      <w:r>
        <w:rPr>
          <w:sz w:val="18"/>
          <w:szCs w:val="18"/>
        </w:rPr>
        <w:t xml:space="preserve">  dangerous to self;  </w:t>
      </w:r>
      <w:r>
        <w:rPr>
          <w:sz w:val="18"/>
          <w:szCs w:val="18"/>
        </w:rPr>
        <w:sym w:font="Wingdings" w:char="F071"/>
      </w:r>
      <w:r>
        <w:rPr>
          <w:sz w:val="18"/>
          <w:szCs w:val="18"/>
        </w:rPr>
        <w:t xml:space="preserve">  dangerous to others</w:t>
      </w:r>
    </w:p>
    <w:p w:rsidR="005400AB" w:rsidRDefault="004800C2" w:rsidP="00513B16">
      <w:pPr>
        <w:rPr>
          <w:sz w:val="18"/>
          <w:szCs w:val="18"/>
        </w:rPr>
      </w:pPr>
      <w:r>
        <w:rPr>
          <w:sz w:val="18"/>
          <w:szCs w:val="18"/>
        </w:rPr>
        <w:t xml:space="preserve">  (1</w:t>
      </w:r>
      <w:r w:rsidRPr="004800C2">
        <w:rPr>
          <w:sz w:val="18"/>
          <w:szCs w:val="18"/>
          <w:vertAlign w:val="superscript"/>
        </w:rPr>
        <w:t>st</w:t>
      </w:r>
      <w:r>
        <w:rPr>
          <w:sz w:val="18"/>
          <w:szCs w:val="18"/>
        </w:rPr>
        <w:t xml:space="preserve"> Exam – Physician or Psychologist)                                  </w:t>
      </w:r>
      <w:r>
        <w:rPr>
          <w:sz w:val="18"/>
          <w:szCs w:val="18"/>
        </w:rPr>
        <w:sym w:font="Wingdings" w:char="F071"/>
      </w:r>
      <w:r>
        <w:rPr>
          <w:sz w:val="18"/>
          <w:szCs w:val="18"/>
        </w:rPr>
        <w:t xml:space="preserve">  in addition to being mentally ill is also mentally retarded</w:t>
      </w:r>
    </w:p>
    <w:p w:rsidR="004800C2" w:rsidRDefault="004800C2" w:rsidP="000577FF">
      <w:pPr>
        <w:ind w:left="90"/>
        <w:rPr>
          <w:sz w:val="18"/>
          <w:szCs w:val="18"/>
        </w:rPr>
      </w:pPr>
      <w:r>
        <w:rPr>
          <w:sz w:val="18"/>
          <w:szCs w:val="18"/>
        </w:rPr>
        <w:t>(2</w:t>
      </w:r>
      <w:r w:rsidRPr="004800C2">
        <w:rPr>
          <w:sz w:val="18"/>
          <w:szCs w:val="18"/>
          <w:vertAlign w:val="superscript"/>
        </w:rPr>
        <w:t>nd</w:t>
      </w:r>
      <w:r>
        <w:rPr>
          <w:sz w:val="18"/>
          <w:szCs w:val="18"/>
        </w:rPr>
        <w:t xml:space="preserve"> Exam – Physician only)</w:t>
      </w:r>
      <w:r w:rsidR="000577FF">
        <w:rPr>
          <w:sz w:val="18"/>
          <w:szCs w:val="18"/>
        </w:rPr>
        <w:tab/>
      </w:r>
      <w:r w:rsidR="000577FF">
        <w:rPr>
          <w:sz w:val="18"/>
          <w:szCs w:val="18"/>
        </w:rPr>
        <w:tab/>
        <w:t xml:space="preserve">                           </w:t>
      </w:r>
      <w:r w:rsidR="000577FF">
        <w:rPr>
          <w:rFonts w:ascii="Arial" w:hAnsi="Arial" w:cs="Arial"/>
          <w:sz w:val="18"/>
          <w:szCs w:val="18"/>
        </w:rPr>
        <w:sym w:font="Wingdings" w:char="F071"/>
      </w:r>
      <w:r w:rsidR="005400AB">
        <w:rPr>
          <w:sz w:val="18"/>
          <w:szCs w:val="18"/>
        </w:rPr>
        <w:t xml:space="preserve">      none of the above</w:t>
      </w:r>
    </w:p>
    <w:p w:rsidR="004800C2" w:rsidRDefault="004800C2" w:rsidP="00513B16">
      <w:pPr>
        <w:rPr>
          <w:sz w:val="18"/>
          <w:szCs w:val="18"/>
        </w:rPr>
      </w:pPr>
    </w:p>
    <w:p w:rsidR="004800C2" w:rsidRDefault="004800C2" w:rsidP="00513B16">
      <w:pPr>
        <w:rPr>
          <w:sz w:val="18"/>
          <w:szCs w:val="18"/>
        </w:rPr>
      </w:pPr>
      <w:r>
        <w:rPr>
          <w:b/>
          <w:sz w:val="18"/>
          <w:szCs w:val="18"/>
        </w:rPr>
        <w:t>Outpatient</w:t>
      </w:r>
      <w:r w:rsidRPr="004800C2">
        <w:rPr>
          <w:sz w:val="18"/>
          <w:szCs w:val="18"/>
        </w:rPr>
        <w:t>.  It is my opinion that:</w:t>
      </w:r>
      <w:r>
        <w:rPr>
          <w:sz w:val="18"/>
          <w:szCs w:val="18"/>
        </w:rPr>
        <w:tab/>
      </w:r>
      <w:r>
        <w:rPr>
          <w:sz w:val="18"/>
          <w:szCs w:val="18"/>
        </w:rPr>
        <w:sym w:font="Wingdings" w:char="F071"/>
      </w:r>
      <w:r>
        <w:rPr>
          <w:sz w:val="18"/>
          <w:szCs w:val="18"/>
        </w:rPr>
        <w:t xml:space="preserve">    the respondent is mentally ill</w:t>
      </w:r>
    </w:p>
    <w:p w:rsidR="004800C2" w:rsidRDefault="004800C2" w:rsidP="00513B16">
      <w:pPr>
        <w:rPr>
          <w:sz w:val="18"/>
          <w:szCs w:val="18"/>
        </w:rPr>
      </w:pPr>
      <w:r>
        <w:rPr>
          <w:sz w:val="18"/>
          <w:szCs w:val="18"/>
        </w:rPr>
        <w:t xml:space="preserve">    (Physician or Psychologist)</w:t>
      </w:r>
      <w:r>
        <w:rPr>
          <w:sz w:val="18"/>
          <w:szCs w:val="18"/>
        </w:rPr>
        <w:tab/>
      </w:r>
      <w:r>
        <w:rPr>
          <w:sz w:val="18"/>
          <w:szCs w:val="18"/>
        </w:rPr>
        <w:tab/>
      </w:r>
      <w:r>
        <w:rPr>
          <w:sz w:val="18"/>
          <w:szCs w:val="18"/>
        </w:rPr>
        <w:sym w:font="Wingdings" w:char="F071"/>
      </w:r>
      <w:r>
        <w:rPr>
          <w:sz w:val="18"/>
          <w:szCs w:val="18"/>
        </w:rPr>
        <w:t xml:space="preserve">    the respondent is capable of surviving safely in the community with available supervision</w:t>
      </w:r>
    </w:p>
    <w:p w:rsidR="004800C2" w:rsidRDefault="004800C2" w:rsidP="00513B16">
      <w:pPr>
        <w:rPr>
          <w:sz w:val="18"/>
          <w:szCs w:val="18"/>
        </w:rPr>
      </w:pPr>
      <w:r>
        <w:rPr>
          <w:sz w:val="18"/>
          <w:szCs w:val="18"/>
        </w:rPr>
        <w:tab/>
      </w:r>
      <w:r>
        <w:rPr>
          <w:sz w:val="18"/>
          <w:szCs w:val="18"/>
        </w:rPr>
        <w:tab/>
      </w:r>
      <w:r>
        <w:rPr>
          <w:sz w:val="18"/>
          <w:szCs w:val="18"/>
        </w:rPr>
        <w:tab/>
      </w:r>
      <w:r>
        <w:rPr>
          <w:sz w:val="18"/>
          <w:szCs w:val="18"/>
        </w:rPr>
        <w:tab/>
      </w:r>
      <w:r>
        <w:rPr>
          <w:sz w:val="18"/>
          <w:szCs w:val="18"/>
        </w:rPr>
        <w:sym w:font="Wingdings" w:char="F071"/>
      </w:r>
      <w:r>
        <w:rPr>
          <w:sz w:val="18"/>
          <w:szCs w:val="18"/>
        </w:rPr>
        <w:t xml:space="preserve">    based upon the respondent’s treatment history, the respondent is in need of treatment in order </w:t>
      </w:r>
    </w:p>
    <w:p w:rsidR="004800C2" w:rsidRDefault="004800C2" w:rsidP="00513B16">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to prevent further disability or deterioration which would predictably result in dangerousness</w:t>
      </w:r>
    </w:p>
    <w:p w:rsidR="004800C2" w:rsidRDefault="004800C2" w:rsidP="00513B16">
      <w:pPr>
        <w:rPr>
          <w:sz w:val="18"/>
          <w:szCs w:val="18"/>
        </w:rPr>
      </w:pPr>
      <w:r>
        <w:rPr>
          <w:sz w:val="18"/>
          <w:szCs w:val="18"/>
        </w:rPr>
        <w:tab/>
      </w:r>
      <w:r>
        <w:rPr>
          <w:sz w:val="18"/>
          <w:szCs w:val="18"/>
        </w:rPr>
        <w:tab/>
      </w:r>
      <w:r>
        <w:rPr>
          <w:sz w:val="18"/>
          <w:szCs w:val="18"/>
        </w:rPr>
        <w:tab/>
      </w:r>
      <w:r>
        <w:rPr>
          <w:sz w:val="18"/>
          <w:szCs w:val="18"/>
        </w:rPr>
        <w:tab/>
        <w:t xml:space="preserve">        as defined by G.S. 122C-3 (11*)</w:t>
      </w:r>
    </w:p>
    <w:p w:rsidR="004800C2" w:rsidRDefault="004800C2" w:rsidP="004800C2">
      <w:pPr>
        <w:numPr>
          <w:ilvl w:val="0"/>
          <w:numId w:val="1"/>
        </w:numPr>
        <w:rPr>
          <w:sz w:val="18"/>
          <w:szCs w:val="18"/>
        </w:rPr>
      </w:pPr>
      <w:r>
        <w:rPr>
          <w:sz w:val="18"/>
          <w:szCs w:val="18"/>
        </w:rPr>
        <w:t xml:space="preserve">the respondent’s current mental status or the nature of his illness limits or negates his/her </w:t>
      </w:r>
    </w:p>
    <w:p w:rsidR="004800C2" w:rsidRDefault="004800C2" w:rsidP="004800C2">
      <w:pPr>
        <w:ind w:left="3240"/>
        <w:rPr>
          <w:sz w:val="18"/>
          <w:szCs w:val="18"/>
        </w:rPr>
      </w:pPr>
      <w:r>
        <w:rPr>
          <w:sz w:val="18"/>
          <w:szCs w:val="18"/>
        </w:rPr>
        <w:t>ability to make an informed decision to seek treatment voluntarily or comply with</w:t>
      </w:r>
    </w:p>
    <w:p w:rsidR="00FF2F53" w:rsidRDefault="00FF2F53" w:rsidP="004800C2">
      <w:pPr>
        <w:ind w:left="3240"/>
        <w:rPr>
          <w:sz w:val="18"/>
          <w:szCs w:val="18"/>
        </w:rPr>
      </w:pPr>
      <w:r>
        <w:rPr>
          <w:sz w:val="18"/>
          <w:szCs w:val="18"/>
        </w:rPr>
        <w:t>recommended treatment</w:t>
      </w:r>
    </w:p>
    <w:p w:rsidR="005400AB" w:rsidRDefault="005400AB" w:rsidP="005400AB">
      <w:pPr>
        <w:rPr>
          <w:sz w:val="18"/>
          <w:szCs w:val="18"/>
        </w:rPr>
      </w:pPr>
      <w:r>
        <w:rPr>
          <w:sz w:val="18"/>
          <w:szCs w:val="18"/>
        </w:rPr>
        <w:t xml:space="preserve">                                                                </w:t>
      </w:r>
      <w:r w:rsidR="000577FF">
        <w:rPr>
          <w:rFonts w:ascii="Arial" w:hAnsi="Arial" w:cs="Arial"/>
          <w:sz w:val="18"/>
          <w:szCs w:val="18"/>
        </w:rPr>
        <w:sym w:font="Wingdings" w:char="F071"/>
      </w:r>
      <w:r>
        <w:rPr>
          <w:sz w:val="18"/>
          <w:szCs w:val="18"/>
        </w:rPr>
        <w:t xml:space="preserve">     none of above</w:t>
      </w:r>
    </w:p>
    <w:p w:rsidR="00FF2F53" w:rsidRDefault="00FF2F53" w:rsidP="00FF2F53">
      <w:pPr>
        <w:jc w:val="both"/>
        <w:rPr>
          <w:b/>
          <w:sz w:val="18"/>
          <w:szCs w:val="18"/>
        </w:rPr>
      </w:pPr>
    </w:p>
    <w:p w:rsidR="00FF2F53" w:rsidRDefault="00FF2F53" w:rsidP="00A47C15">
      <w:pPr>
        <w:jc w:val="both"/>
        <w:outlineLvl w:val="0"/>
        <w:rPr>
          <w:sz w:val="18"/>
          <w:szCs w:val="18"/>
        </w:rPr>
      </w:pPr>
      <w:r>
        <w:rPr>
          <w:b/>
          <w:sz w:val="18"/>
          <w:szCs w:val="18"/>
        </w:rPr>
        <w:t xml:space="preserve">Substance Abuse.  </w:t>
      </w:r>
      <w:r>
        <w:rPr>
          <w:sz w:val="18"/>
          <w:szCs w:val="18"/>
        </w:rPr>
        <w:t xml:space="preserve">It is my opinion that the respondent is:                                       </w:t>
      </w:r>
      <w:r>
        <w:rPr>
          <w:sz w:val="18"/>
          <w:szCs w:val="18"/>
        </w:rPr>
        <w:sym w:font="Wingdings" w:char="F071"/>
      </w:r>
      <w:r>
        <w:rPr>
          <w:sz w:val="18"/>
          <w:szCs w:val="18"/>
        </w:rPr>
        <w:t xml:space="preserve">  a substance abuser</w:t>
      </w:r>
    </w:p>
    <w:p w:rsidR="00FF2F53" w:rsidRDefault="00FF2F53" w:rsidP="00FF2F53">
      <w:pPr>
        <w:jc w:val="both"/>
        <w:rPr>
          <w:sz w:val="18"/>
          <w:szCs w:val="18"/>
        </w:rPr>
      </w:pPr>
      <w:r>
        <w:rPr>
          <w:sz w:val="18"/>
          <w:szCs w:val="18"/>
        </w:rPr>
        <w:t xml:space="preserve">   (1</w:t>
      </w:r>
      <w:r w:rsidRPr="00FF2F53">
        <w:rPr>
          <w:sz w:val="18"/>
          <w:szCs w:val="18"/>
          <w:vertAlign w:val="superscript"/>
        </w:rPr>
        <w:t>st</w:t>
      </w:r>
      <w:r>
        <w:rPr>
          <w:sz w:val="18"/>
          <w:szCs w:val="18"/>
        </w:rPr>
        <w:t xml:space="preserve"> Exam – Physician or Psychologist;  2</w:t>
      </w:r>
      <w:r w:rsidRPr="00FF2F53">
        <w:rPr>
          <w:sz w:val="18"/>
          <w:szCs w:val="18"/>
          <w:vertAlign w:val="superscript"/>
        </w:rPr>
        <w:t>nd</w:t>
      </w:r>
      <w:r>
        <w:rPr>
          <w:sz w:val="18"/>
          <w:szCs w:val="18"/>
        </w:rPr>
        <w:t xml:space="preserve"> Exam – If 1</w:t>
      </w:r>
      <w:r w:rsidRPr="00FF2F53">
        <w:rPr>
          <w:sz w:val="18"/>
          <w:szCs w:val="18"/>
          <w:vertAlign w:val="superscript"/>
        </w:rPr>
        <w:t>st</w:t>
      </w:r>
      <w:r>
        <w:rPr>
          <w:sz w:val="18"/>
          <w:szCs w:val="18"/>
        </w:rPr>
        <w:t xml:space="preserve">                                        </w:t>
      </w:r>
      <w:r>
        <w:rPr>
          <w:sz w:val="18"/>
          <w:szCs w:val="18"/>
        </w:rPr>
        <w:sym w:font="Wingdings" w:char="F071"/>
      </w:r>
      <w:r>
        <w:rPr>
          <w:sz w:val="18"/>
          <w:szCs w:val="18"/>
        </w:rPr>
        <w:t xml:space="preserve">  dangerous to himself or others</w:t>
      </w:r>
    </w:p>
    <w:p w:rsidR="00FF2F53" w:rsidRDefault="00FF2F53" w:rsidP="00FF2F53">
      <w:pPr>
        <w:jc w:val="both"/>
        <w:rPr>
          <w:sz w:val="18"/>
          <w:szCs w:val="18"/>
        </w:rPr>
      </w:pPr>
      <w:r>
        <w:rPr>
          <w:sz w:val="18"/>
          <w:szCs w:val="18"/>
        </w:rPr>
        <w:t xml:space="preserve">   exam done by Physician, 2</w:t>
      </w:r>
      <w:r w:rsidRPr="00FF2F53">
        <w:rPr>
          <w:sz w:val="18"/>
          <w:szCs w:val="18"/>
          <w:vertAlign w:val="superscript"/>
        </w:rPr>
        <w:t>nd</w:t>
      </w:r>
      <w:r>
        <w:rPr>
          <w:sz w:val="18"/>
          <w:szCs w:val="18"/>
        </w:rPr>
        <w:t xml:space="preserve"> exam may be done by Qual. Prof.)</w:t>
      </w:r>
      <w:r w:rsidR="005400AB">
        <w:rPr>
          <w:sz w:val="18"/>
          <w:szCs w:val="18"/>
        </w:rPr>
        <w:tab/>
        <w:t xml:space="preserve">           </w:t>
      </w:r>
      <w:r w:rsidR="000577FF">
        <w:rPr>
          <w:sz w:val="18"/>
          <w:szCs w:val="18"/>
        </w:rPr>
        <w:t xml:space="preserve">     </w:t>
      </w:r>
      <w:r w:rsidR="005400AB">
        <w:rPr>
          <w:sz w:val="18"/>
          <w:szCs w:val="18"/>
        </w:rPr>
        <w:t xml:space="preserve">    </w:t>
      </w:r>
      <w:r w:rsidR="000577FF">
        <w:rPr>
          <w:rFonts w:ascii="Arial" w:hAnsi="Arial" w:cs="Arial"/>
          <w:sz w:val="18"/>
          <w:szCs w:val="18"/>
        </w:rPr>
        <w:sym w:font="Wingdings" w:char="F071"/>
      </w:r>
      <w:r w:rsidR="005400AB">
        <w:rPr>
          <w:sz w:val="18"/>
          <w:szCs w:val="18"/>
        </w:rPr>
        <w:t xml:space="preserve">    none of the above</w:t>
      </w:r>
    </w:p>
    <w:p w:rsidR="00FF2F53" w:rsidRDefault="00FF2F53" w:rsidP="00FF2F53">
      <w:pPr>
        <w:jc w:val="both"/>
        <w:rPr>
          <w:sz w:val="18"/>
          <w:szCs w:val="18"/>
        </w:rPr>
      </w:pPr>
    </w:p>
    <w:p w:rsidR="00FF2F53" w:rsidRPr="00FF2F53" w:rsidRDefault="00FF2F53" w:rsidP="00A47C15">
      <w:pPr>
        <w:pBdr>
          <w:top w:val="single" w:sz="18" w:space="1" w:color="auto"/>
          <w:left w:val="single" w:sz="18" w:space="4" w:color="auto"/>
          <w:bottom w:val="single" w:sz="18" w:space="1" w:color="auto"/>
          <w:right w:val="single" w:sz="18" w:space="4" w:color="auto"/>
        </w:pBdr>
        <w:jc w:val="center"/>
        <w:outlineLvl w:val="0"/>
        <w:rPr>
          <w:b/>
          <w:sz w:val="18"/>
          <w:szCs w:val="18"/>
        </w:rPr>
      </w:pPr>
      <w:r w:rsidRPr="00FF2F53">
        <w:rPr>
          <w:b/>
          <w:sz w:val="18"/>
          <w:szCs w:val="18"/>
        </w:rPr>
        <w:t>SECTION II – DESCRIPTION OF FINDINGS</w:t>
      </w:r>
    </w:p>
    <w:p w:rsidR="00D87405" w:rsidRDefault="00FF2F53" w:rsidP="00A47C15">
      <w:pPr>
        <w:outlineLvl w:val="0"/>
      </w:pPr>
      <w:r>
        <w:t>Clear description of findings (findings for each criterion checked above in Section I must be described):</w:t>
      </w:r>
    </w:p>
    <w:p w:rsidR="00FF2F53" w:rsidRDefault="00FF2F53" w:rsidP="00D87405"/>
    <w:p w:rsidR="00FF2F53" w:rsidRDefault="00FF2F53" w:rsidP="00D87405"/>
    <w:p w:rsidR="00FF2F53" w:rsidRDefault="00FF2F53" w:rsidP="00D87405"/>
    <w:p w:rsidR="00654DD3" w:rsidRDefault="00654DD3" w:rsidP="00D87405"/>
    <w:p w:rsidR="00FF2F53" w:rsidRDefault="00FF2F53" w:rsidP="00D87405"/>
    <w:p w:rsidR="00FF2F53" w:rsidRDefault="00FF2F53" w:rsidP="00D87405"/>
    <w:p w:rsidR="00FF2F53" w:rsidRDefault="00FF2F53" w:rsidP="00D87405"/>
    <w:p w:rsidR="00FF2F53" w:rsidRDefault="00FF2F53" w:rsidP="00FF2F53">
      <w:pPr>
        <w:pBdr>
          <w:bottom w:val="single" w:sz="12" w:space="1" w:color="auto"/>
        </w:pBdr>
        <w:jc w:val="center"/>
      </w:pPr>
      <w:r>
        <w:t>over</w:t>
      </w:r>
    </w:p>
    <w:p w:rsidR="00FF2F53" w:rsidRDefault="00FF2F53" w:rsidP="00D87405">
      <w:pPr>
        <w:rPr>
          <w:sz w:val="20"/>
          <w:szCs w:val="20"/>
        </w:rPr>
      </w:pPr>
      <w:r w:rsidRPr="00FF2F53">
        <w:rPr>
          <w:sz w:val="20"/>
          <w:szCs w:val="20"/>
        </w:rPr>
        <w:t xml:space="preserve">Form No. </w:t>
      </w:r>
      <w:smartTag w:uri="urn:schemas-microsoft-com:office:smarttags" w:element="stockticker">
        <w:r w:rsidRPr="00FF2F53">
          <w:rPr>
            <w:sz w:val="20"/>
            <w:szCs w:val="20"/>
          </w:rPr>
          <w:t>DMH</w:t>
        </w:r>
      </w:smartTag>
      <w:r w:rsidRPr="00FF2F53">
        <w:rPr>
          <w:sz w:val="20"/>
          <w:szCs w:val="20"/>
        </w:rPr>
        <w:t xml:space="preserve"> 5-72-01                            EXAMINATION </w:t>
      </w:r>
      <w:smartTag w:uri="urn:schemas-microsoft-com:office:smarttags" w:element="stockticker">
        <w:r w:rsidRPr="00FF2F53">
          <w:rPr>
            <w:sz w:val="20"/>
            <w:szCs w:val="20"/>
          </w:rPr>
          <w:t>AND</w:t>
        </w:r>
      </w:smartTag>
      <w:r w:rsidRPr="00FF2F53">
        <w:rPr>
          <w:sz w:val="20"/>
          <w:szCs w:val="20"/>
        </w:rPr>
        <w:t xml:space="preserve"> RECOMMENDATION FOR INVOLUNTARY COMMITMENT</w:t>
      </w:r>
    </w:p>
    <w:p w:rsidR="00FF2F53" w:rsidRPr="00FF2F53" w:rsidRDefault="000577FF" w:rsidP="00D87405">
      <w:pPr>
        <w:rPr>
          <w:sz w:val="20"/>
          <w:szCs w:val="20"/>
        </w:rPr>
      </w:pPr>
      <w:r>
        <w:rPr>
          <w:sz w:val="20"/>
          <w:szCs w:val="20"/>
        </w:rPr>
        <w:t xml:space="preserve">Revised December </w:t>
      </w:r>
      <w:r w:rsidR="00FF2F53">
        <w:rPr>
          <w:sz w:val="20"/>
          <w:szCs w:val="20"/>
        </w:rPr>
        <w:t xml:space="preserve"> 2009</w:t>
      </w:r>
    </w:p>
    <w:p w:rsidR="00FF2F53" w:rsidRDefault="00FF2F53" w:rsidP="00D87405"/>
    <w:p w:rsidR="00FF2F53" w:rsidRDefault="00FF2F53" w:rsidP="00D87405"/>
    <w:p w:rsidR="00FF2F53" w:rsidRPr="00D87405" w:rsidRDefault="00FF2F53" w:rsidP="00D87405"/>
    <w:p w:rsidR="00FF2F53" w:rsidRDefault="00FF2F53" w:rsidP="00A47C15">
      <w:pPr>
        <w:autoSpaceDE w:val="0"/>
        <w:autoSpaceDN w:val="0"/>
        <w:adjustRightInd w:val="0"/>
        <w:outlineLvl w:val="0"/>
        <w:rPr>
          <w:rFonts w:ascii="Arial" w:hAnsi="Arial" w:cs="Arial"/>
          <w:sz w:val="18"/>
          <w:szCs w:val="18"/>
        </w:rPr>
      </w:pPr>
      <w:r>
        <w:rPr>
          <w:rFonts w:ascii="Arial" w:hAnsi="Arial" w:cs="Arial"/>
          <w:sz w:val="18"/>
          <w:szCs w:val="18"/>
        </w:rPr>
        <w:t>Notable Physical Conditions:                                                                                                   Current Medications (medical and psychiatric)</w:t>
      </w:r>
    </w:p>
    <w:p w:rsidR="00FF2F53" w:rsidRDefault="00FF2F53" w:rsidP="00FF2F53">
      <w:pPr>
        <w:autoSpaceDE w:val="0"/>
        <w:autoSpaceDN w:val="0"/>
        <w:adjustRightInd w:val="0"/>
        <w:rPr>
          <w:rFonts w:ascii="Arial" w:hAnsi="Arial" w:cs="Arial"/>
          <w:sz w:val="18"/>
          <w:szCs w:val="18"/>
        </w:rPr>
      </w:pPr>
    </w:p>
    <w:p w:rsidR="00FF2F53" w:rsidRDefault="00FF2F53" w:rsidP="00FF2F53">
      <w:pPr>
        <w:autoSpaceDE w:val="0"/>
        <w:autoSpaceDN w:val="0"/>
        <w:adjustRightInd w:val="0"/>
        <w:rPr>
          <w:rFonts w:ascii="Arial" w:hAnsi="Arial" w:cs="Arial"/>
          <w:sz w:val="18"/>
          <w:szCs w:val="18"/>
        </w:rPr>
      </w:pPr>
    </w:p>
    <w:p w:rsidR="00FF2F53" w:rsidRDefault="00FF2F53" w:rsidP="00FF2F53">
      <w:pPr>
        <w:autoSpaceDE w:val="0"/>
        <w:autoSpaceDN w:val="0"/>
        <w:adjustRightInd w:val="0"/>
        <w:rPr>
          <w:rFonts w:ascii="Arial" w:hAnsi="Arial" w:cs="Arial"/>
          <w:sz w:val="18"/>
          <w:szCs w:val="18"/>
        </w:rPr>
      </w:pPr>
    </w:p>
    <w:p w:rsidR="00FF2F53" w:rsidRDefault="00FF2F53" w:rsidP="00FF2F53">
      <w:pPr>
        <w:autoSpaceDE w:val="0"/>
        <w:autoSpaceDN w:val="0"/>
        <w:adjustRightInd w:val="0"/>
        <w:rPr>
          <w:rFonts w:ascii="Arial" w:hAnsi="Arial" w:cs="Arial"/>
          <w:sz w:val="18"/>
          <w:szCs w:val="18"/>
        </w:rPr>
      </w:pPr>
      <w:r>
        <w:rPr>
          <w:rFonts w:ascii="Arial" w:hAnsi="Arial" w:cs="Arial"/>
          <w:sz w:val="18"/>
          <w:szCs w:val="18"/>
        </w:rPr>
        <w:t>Impression/Diagnosis:</w:t>
      </w:r>
    </w:p>
    <w:p w:rsidR="00A47C15" w:rsidRDefault="00A47C15" w:rsidP="00FF2F53">
      <w:pPr>
        <w:autoSpaceDE w:val="0"/>
        <w:autoSpaceDN w:val="0"/>
        <w:adjustRightInd w:val="0"/>
        <w:rPr>
          <w:rFonts w:ascii="Arial" w:hAnsi="Arial" w:cs="Arial"/>
          <w:sz w:val="18"/>
          <w:szCs w:val="18"/>
        </w:rPr>
      </w:pPr>
    </w:p>
    <w:p w:rsidR="00FF2F53" w:rsidRDefault="00FF2F53" w:rsidP="00FF2F53">
      <w:pPr>
        <w:autoSpaceDE w:val="0"/>
        <w:autoSpaceDN w:val="0"/>
        <w:adjustRightInd w:val="0"/>
        <w:rPr>
          <w:rFonts w:ascii="Arial" w:hAnsi="Arial" w:cs="Arial"/>
          <w:sz w:val="18"/>
          <w:szCs w:val="18"/>
        </w:rPr>
      </w:pPr>
    </w:p>
    <w:p w:rsidR="00FF2F53" w:rsidRDefault="00FF2F53" w:rsidP="00A47C15">
      <w:pPr>
        <w:pBdr>
          <w:top w:val="single" w:sz="18" w:space="1" w:color="auto"/>
          <w:left w:val="single" w:sz="18" w:space="4" w:color="auto"/>
          <w:bottom w:val="single" w:sz="18" w:space="1" w:color="auto"/>
          <w:right w:val="single" w:sz="18" w:space="4" w:color="auto"/>
        </w:pBdr>
        <w:autoSpaceDE w:val="0"/>
        <w:autoSpaceDN w:val="0"/>
        <w:adjustRightInd w:val="0"/>
        <w:jc w:val="center"/>
        <w:outlineLvl w:val="0"/>
        <w:rPr>
          <w:rFonts w:ascii="Arial" w:hAnsi="Arial" w:cs="Arial"/>
          <w:b/>
          <w:bCs/>
          <w:sz w:val="18"/>
          <w:szCs w:val="18"/>
        </w:rPr>
      </w:pPr>
      <w:r>
        <w:rPr>
          <w:rFonts w:ascii="Arial" w:hAnsi="Arial" w:cs="Arial"/>
          <w:b/>
          <w:bCs/>
          <w:sz w:val="18"/>
          <w:szCs w:val="18"/>
        </w:rPr>
        <w:t xml:space="preserve">SECTION </w:t>
      </w:r>
      <w:smartTag w:uri="urn:schemas-microsoft-com:office:smarttags" w:element="stockticker">
        <w:r>
          <w:rPr>
            <w:rFonts w:ascii="Arial" w:hAnsi="Arial" w:cs="Arial"/>
            <w:b/>
            <w:bCs/>
            <w:sz w:val="18"/>
            <w:szCs w:val="18"/>
          </w:rPr>
          <w:t>III</w:t>
        </w:r>
      </w:smartTag>
      <w:r>
        <w:rPr>
          <w:rFonts w:ascii="Arial" w:hAnsi="Arial" w:cs="Arial"/>
          <w:b/>
          <w:bCs/>
          <w:sz w:val="18"/>
          <w:szCs w:val="18"/>
        </w:rPr>
        <w:t xml:space="preserve"> - RECOMMENDATION FOR DISPOSITION</w:t>
      </w:r>
    </w:p>
    <w:p w:rsidR="00FF2F53" w:rsidRDefault="00D002C7" w:rsidP="00FF2F53">
      <w:pPr>
        <w:autoSpaceDE w:val="0"/>
        <w:autoSpaceDN w:val="0"/>
        <w:adjustRightInd w:val="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 xml:space="preserve">Inpatient Commitment for _________ days (respondent must be mentally ill </w:t>
      </w:r>
      <w:r w:rsidR="00FF2F53">
        <w:rPr>
          <w:rFonts w:ascii="Arial" w:hAnsi="Arial" w:cs="Arial"/>
          <w:b/>
          <w:bCs/>
          <w:sz w:val="18"/>
          <w:szCs w:val="18"/>
        </w:rPr>
        <w:t xml:space="preserve">and </w:t>
      </w:r>
      <w:r w:rsidR="00FF2F53">
        <w:rPr>
          <w:rFonts w:ascii="Arial" w:hAnsi="Arial" w:cs="Arial"/>
          <w:sz w:val="18"/>
          <w:szCs w:val="18"/>
        </w:rPr>
        <w:t>dangerous to self or others)</w:t>
      </w:r>
    </w:p>
    <w:p w:rsidR="00FF2F53" w:rsidRDefault="00D002C7" w:rsidP="00FF2F53">
      <w:pPr>
        <w:autoSpaceDE w:val="0"/>
        <w:autoSpaceDN w:val="0"/>
        <w:adjustRightInd w:val="0"/>
        <w:rPr>
          <w:rFonts w:ascii="Arial" w:hAnsi="Arial" w:cs="Arial"/>
          <w:b/>
          <w:bCs/>
          <w:sz w:val="18"/>
          <w:szCs w:val="18"/>
        </w:rPr>
      </w:pP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 xml:space="preserve">Outpatient Commitment (respondent must meet </w:t>
      </w:r>
      <w:smartTag w:uri="urn:schemas-microsoft-com:office:smarttags" w:element="stockticker">
        <w:r w:rsidR="00FF2F53">
          <w:rPr>
            <w:rFonts w:ascii="Arial" w:hAnsi="Arial" w:cs="Arial"/>
            <w:b/>
            <w:bCs/>
            <w:sz w:val="18"/>
            <w:szCs w:val="18"/>
          </w:rPr>
          <w:t>ALL</w:t>
        </w:r>
      </w:smartTag>
      <w:r w:rsidR="00FF2F53">
        <w:rPr>
          <w:rFonts w:ascii="Arial" w:hAnsi="Arial" w:cs="Arial"/>
          <w:b/>
          <w:bCs/>
          <w:sz w:val="18"/>
          <w:szCs w:val="18"/>
        </w:rPr>
        <w:t xml:space="preserve"> </w:t>
      </w:r>
      <w:r w:rsidR="00FF2F53">
        <w:rPr>
          <w:rFonts w:ascii="Arial" w:hAnsi="Arial" w:cs="Arial"/>
          <w:sz w:val="18"/>
          <w:szCs w:val="18"/>
        </w:rPr>
        <w:t xml:space="preserve">of the first four criteria outlined in Section I, </w:t>
      </w:r>
      <w:r w:rsidR="00FF2F53">
        <w:rPr>
          <w:rFonts w:ascii="Arial" w:hAnsi="Arial" w:cs="Arial"/>
          <w:b/>
          <w:bCs/>
          <w:sz w:val="18"/>
          <w:szCs w:val="18"/>
        </w:rPr>
        <w:t>Outpatient)</w:t>
      </w:r>
    </w:p>
    <w:p w:rsidR="00FF2F53" w:rsidRDefault="00FF2F53" w:rsidP="00A47C15">
      <w:pPr>
        <w:autoSpaceDE w:val="0"/>
        <w:autoSpaceDN w:val="0"/>
        <w:adjustRightInd w:val="0"/>
        <w:outlineLvl w:val="0"/>
        <w:rPr>
          <w:rFonts w:ascii="Arial" w:hAnsi="Arial" w:cs="Arial"/>
          <w:sz w:val="16"/>
          <w:szCs w:val="16"/>
        </w:rPr>
      </w:pPr>
      <w:r>
        <w:rPr>
          <w:rFonts w:ascii="Arial" w:hAnsi="Arial" w:cs="Arial"/>
          <w:sz w:val="16"/>
          <w:szCs w:val="16"/>
        </w:rPr>
        <w:t xml:space="preserve">Proposed </w:t>
      </w:r>
      <w:smartTag w:uri="urn:schemas-microsoft-com:office:smarttags" w:element="place">
        <w:smartTag w:uri="urn:schemas-microsoft-com:office:smarttags" w:element="PlaceName">
          <w:r>
            <w:rPr>
              <w:rFonts w:ascii="Arial" w:hAnsi="Arial" w:cs="Arial"/>
              <w:sz w:val="16"/>
              <w:szCs w:val="16"/>
            </w:rPr>
            <w:t>Outpatient</w:t>
          </w:r>
        </w:smartTag>
        <w:r>
          <w:rPr>
            <w:rFonts w:ascii="Arial" w:hAnsi="Arial" w:cs="Arial"/>
            <w:sz w:val="16"/>
            <w:szCs w:val="16"/>
          </w:rPr>
          <w:t xml:space="preserve"> </w:t>
        </w:r>
        <w:smartTag w:uri="urn:schemas-microsoft-com:office:smarttags" w:element="PlaceName">
          <w:r>
            <w:rPr>
              <w:rFonts w:ascii="Arial" w:hAnsi="Arial" w:cs="Arial"/>
              <w:sz w:val="16"/>
              <w:szCs w:val="16"/>
            </w:rPr>
            <w:t>Treatment</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or Physician: (Name)___________________________________________________</w:t>
      </w:r>
    </w:p>
    <w:p w:rsidR="00FF2F53" w:rsidRDefault="00FF2F53" w:rsidP="00FF2F53">
      <w:pPr>
        <w:autoSpaceDE w:val="0"/>
        <w:autoSpaceDN w:val="0"/>
        <w:adjustRightInd w:val="0"/>
        <w:rPr>
          <w:rFonts w:ascii="Arial" w:hAnsi="Arial" w:cs="Arial"/>
          <w:sz w:val="16"/>
          <w:szCs w:val="16"/>
        </w:rPr>
      </w:pPr>
      <w:r>
        <w:rPr>
          <w:rFonts w:ascii="Arial" w:hAnsi="Arial" w:cs="Arial"/>
          <w:sz w:val="16"/>
          <w:szCs w:val="16"/>
        </w:rPr>
        <w:t>(Address and Phone Number)____________________________________________________________________</w:t>
      </w:r>
    </w:p>
    <w:p w:rsidR="00FF2F53" w:rsidRDefault="00D002C7" w:rsidP="00FF2F53">
      <w:pPr>
        <w:autoSpaceDE w:val="0"/>
        <w:autoSpaceDN w:val="0"/>
        <w:adjustRightInd w:val="0"/>
        <w:rPr>
          <w:rFonts w:ascii="Arial" w:hAnsi="Arial" w:cs="Arial"/>
          <w:sz w:val="18"/>
          <w:szCs w:val="18"/>
        </w:rPr>
      </w:pPr>
      <w:r>
        <w:rPr>
          <w:rFonts w:ascii="Arial" w:hAnsi="Arial" w:cs="Arial"/>
          <w:sz w:val="18"/>
          <w:szCs w:val="18"/>
        </w:rPr>
        <w:t xml:space="preserve">                                           </w:t>
      </w:r>
      <w:r w:rsidR="00FF2F53">
        <w:rPr>
          <w:rFonts w:ascii="Arial" w:hAnsi="Arial" w:cs="Arial"/>
          <w:sz w:val="18"/>
          <w:szCs w:val="18"/>
        </w:rPr>
        <w:t>______________________________________</w:t>
      </w:r>
      <w:r>
        <w:rPr>
          <w:rFonts w:ascii="Arial" w:hAnsi="Arial" w:cs="Arial"/>
          <w:sz w:val="18"/>
          <w:szCs w:val="18"/>
        </w:rPr>
        <w:t>______________________</w:t>
      </w:r>
    </w:p>
    <w:p w:rsidR="00D24842" w:rsidRDefault="00D24842" w:rsidP="00FF2F53">
      <w:pPr>
        <w:autoSpaceDE w:val="0"/>
        <w:autoSpaceDN w:val="0"/>
        <w:adjustRightInd w:val="0"/>
        <w:rPr>
          <w:rFonts w:ascii="Arial" w:hAnsi="Arial" w:cs="Arial"/>
          <w:sz w:val="18"/>
          <w:szCs w:val="18"/>
        </w:rPr>
      </w:pPr>
      <w:r>
        <w:rPr>
          <w:rFonts w:ascii="Arial" w:hAnsi="Arial" w:cs="Arial"/>
          <w:sz w:val="18"/>
          <w:szCs w:val="18"/>
        </w:rPr>
        <w:t>LME notified of appointment:</w:t>
      </w:r>
      <w:r w:rsidR="0019359D">
        <w:rPr>
          <w:rFonts w:ascii="Arial" w:hAnsi="Arial" w:cs="Arial"/>
          <w:sz w:val="18"/>
          <w:szCs w:val="18"/>
        </w:rPr>
        <w:t xml:space="preserve"> (Name of  LME and date)</w:t>
      </w:r>
      <w:r>
        <w:rPr>
          <w:rFonts w:ascii="Arial" w:hAnsi="Arial" w:cs="Arial"/>
          <w:sz w:val="18"/>
          <w:szCs w:val="18"/>
        </w:rPr>
        <w:t>__________________________________________________________</w:t>
      </w:r>
    </w:p>
    <w:p w:rsidR="00FF2F53" w:rsidRDefault="00D002C7" w:rsidP="00FF2F53">
      <w:pPr>
        <w:autoSpaceDE w:val="0"/>
        <w:autoSpaceDN w:val="0"/>
        <w:adjustRightInd w:val="0"/>
        <w:rPr>
          <w:rFonts w:ascii="Arial" w:hAnsi="Arial" w:cs="Arial"/>
          <w:b/>
          <w:bCs/>
          <w:sz w:val="18"/>
          <w:szCs w:val="18"/>
        </w:rPr>
      </w:pP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 xml:space="preserve">Substance Abuse Commitment (respondent must meet both criteria outlined in Section I, </w:t>
      </w:r>
      <w:r w:rsidR="00FF2F53">
        <w:rPr>
          <w:rFonts w:ascii="Arial" w:hAnsi="Arial" w:cs="Arial"/>
          <w:b/>
          <w:bCs/>
          <w:sz w:val="18"/>
          <w:szCs w:val="18"/>
        </w:rPr>
        <w:t>Substance Abuse)</w:t>
      </w:r>
    </w:p>
    <w:p w:rsidR="00FF2F53" w:rsidRDefault="00D002C7" w:rsidP="00FF2F53">
      <w:pPr>
        <w:autoSpaceDE w:val="0"/>
        <w:autoSpaceDN w:val="0"/>
        <w:adjustRightInd w:val="0"/>
        <w:rPr>
          <w:rFonts w:ascii="Arial" w:hAnsi="Arial" w:cs="Arial"/>
          <w:sz w:val="18"/>
          <w:szCs w:val="18"/>
        </w:rPr>
      </w:pPr>
      <w:r>
        <w:rPr>
          <w:rFonts w:ascii="Arial" w:hAnsi="Arial" w:cs="Arial"/>
          <w:sz w:val="18"/>
          <w:szCs w:val="18"/>
        </w:rPr>
        <w:t xml:space="preserve">                          </w:t>
      </w: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Release respondent pending hearing - Referred to:__________________________________________________</w:t>
      </w:r>
    </w:p>
    <w:p w:rsidR="00FF2F53" w:rsidRDefault="00D002C7" w:rsidP="00FF2F53">
      <w:pPr>
        <w:autoSpaceDE w:val="0"/>
        <w:autoSpaceDN w:val="0"/>
        <w:adjustRightInd w:val="0"/>
        <w:rPr>
          <w:rFonts w:ascii="Arial" w:hAnsi="Arial" w:cs="Arial"/>
          <w:sz w:val="18"/>
          <w:szCs w:val="18"/>
        </w:rPr>
      </w:pPr>
      <w:r>
        <w:rPr>
          <w:rFonts w:ascii="Arial" w:hAnsi="Arial" w:cs="Arial"/>
          <w:sz w:val="18"/>
          <w:szCs w:val="18"/>
        </w:rPr>
        <w:t xml:space="preserve">                          </w:t>
      </w: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 xml:space="preserve">Hold respondent at 24-hour facility pending hearing </w:t>
      </w:r>
      <w:r w:rsidR="00C2677D">
        <w:rPr>
          <w:rFonts w:ascii="Arial" w:hAnsi="Arial" w:cs="Arial"/>
          <w:sz w:val="18"/>
          <w:szCs w:val="18"/>
        </w:rPr>
        <w:t>–</w:t>
      </w:r>
      <w:r w:rsidR="00FF2F53">
        <w:rPr>
          <w:rFonts w:ascii="Arial" w:hAnsi="Arial" w:cs="Arial"/>
          <w:sz w:val="18"/>
          <w:szCs w:val="18"/>
        </w:rPr>
        <w:t xml:space="preserve"> Facility</w:t>
      </w:r>
      <w:r w:rsidR="00C2677D">
        <w:rPr>
          <w:rFonts w:ascii="Arial" w:hAnsi="Arial" w:cs="Arial"/>
          <w:sz w:val="18"/>
          <w:szCs w:val="18"/>
        </w:rPr>
        <w:t>:</w:t>
      </w:r>
      <w:r w:rsidR="00FF2F53">
        <w:rPr>
          <w:rFonts w:ascii="Arial" w:hAnsi="Arial" w:cs="Arial"/>
          <w:sz w:val="18"/>
          <w:szCs w:val="18"/>
        </w:rPr>
        <w:t xml:space="preserve"> __________________________________________</w:t>
      </w:r>
    </w:p>
    <w:p w:rsidR="00FF2F53" w:rsidRDefault="00D002C7" w:rsidP="00FF2F53">
      <w:pPr>
        <w:autoSpaceDE w:val="0"/>
        <w:autoSpaceDN w:val="0"/>
        <w:adjustRightInd w:val="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Respondent does not meet the criteria for commitment but custody order states that the respondent was charged with a</w:t>
      </w:r>
    </w:p>
    <w:p w:rsidR="00FF2F53" w:rsidRDefault="00FF2F53" w:rsidP="00FF2F53">
      <w:pPr>
        <w:autoSpaceDE w:val="0"/>
        <w:autoSpaceDN w:val="0"/>
        <w:adjustRightInd w:val="0"/>
        <w:rPr>
          <w:rFonts w:ascii="Arial" w:hAnsi="Arial" w:cs="Arial"/>
          <w:sz w:val="18"/>
          <w:szCs w:val="18"/>
        </w:rPr>
      </w:pPr>
      <w:r>
        <w:rPr>
          <w:rFonts w:ascii="Arial" w:hAnsi="Arial" w:cs="Arial"/>
          <w:sz w:val="18"/>
          <w:szCs w:val="18"/>
        </w:rPr>
        <w:t>violent crime, including a crime involving assault with a deadly weapon, and that he was found not guilty by reason of insanity or</w:t>
      </w:r>
    </w:p>
    <w:p w:rsidR="00FF2F53" w:rsidRDefault="00FF2F53" w:rsidP="00FF2F53">
      <w:pPr>
        <w:autoSpaceDE w:val="0"/>
        <w:autoSpaceDN w:val="0"/>
        <w:adjustRightInd w:val="0"/>
        <w:rPr>
          <w:rFonts w:ascii="Arial" w:hAnsi="Arial" w:cs="Arial"/>
          <w:sz w:val="18"/>
          <w:szCs w:val="18"/>
        </w:rPr>
      </w:pPr>
      <w:r>
        <w:rPr>
          <w:rFonts w:ascii="Arial" w:hAnsi="Arial" w:cs="Arial"/>
          <w:sz w:val="18"/>
          <w:szCs w:val="18"/>
        </w:rPr>
        <w:t>incapable of proceeding: therefore, the respondent will not be released until so ordered following the court hearing.</w:t>
      </w:r>
    </w:p>
    <w:p w:rsidR="00FF2F53" w:rsidRDefault="00D002C7" w:rsidP="00A47C15">
      <w:pPr>
        <w:autoSpaceDE w:val="0"/>
        <w:autoSpaceDN w:val="0"/>
        <w:adjustRightInd w:val="0"/>
        <w:outlineLvl w:val="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Respondent or Legally Responsible Person Consented to Voluntary Treatment</w:t>
      </w:r>
    </w:p>
    <w:p w:rsidR="00D24842" w:rsidRDefault="00D002C7" w:rsidP="00FF2F53">
      <w:pPr>
        <w:autoSpaceDE w:val="0"/>
        <w:autoSpaceDN w:val="0"/>
        <w:adjustRightInd w:val="0"/>
        <w:rPr>
          <w:rFonts w:ascii="Arial" w:hAnsi="Arial" w:cs="Arial"/>
          <w:sz w:val="16"/>
          <w:szCs w:val="16"/>
        </w:rPr>
      </w:pP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 xml:space="preserve">Release Respondent and Terminate Proceedings </w:t>
      </w:r>
      <w:r w:rsidR="00FF2F53">
        <w:rPr>
          <w:rFonts w:ascii="Arial" w:hAnsi="Arial" w:cs="Arial"/>
          <w:sz w:val="16"/>
          <w:szCs w:val="16"/>
        </w:rPr>
        <w:t>(insufficient findings to indicate that respondent meets commitment criteria)</w:t>
      </w:r>
    </w:p>
    <w:p w:rsidR="00D24842" w:rsidRDefault="00D24842" w:rsidP="00FF2F53">
      <w:pPr>
        <w:autoSpaceDE w:val="0"/>
        <w:autoSpaceDN w:val="0"/>
        <w:adjustRightInd w:val="0"/>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Respondent was held 7 days from issuance of custody order but continues to meet commitment criteria.  </w:t>
      </w:r>
      <w:r w:rsidR="00C2677D">
        <w:rPr>
          <w:rFonts w:ascii="Arial" w:hAnsi="Arial" w:cs="Arial"/>
          <w:sz w:val="18"/>
          <w:szCs w:val="18"/>
        </w:rPr>
        <w:t>A new petition will be filed.</w:t>
      </w:r>
    </w:p>
    <w:p w:rsidR="00D24842" w:rsidRPr="00D24842" w:rsidRDefault="00D24842" w:rsidP="00FF2F53">
      <w:pPr>
        <w:autoSpaceDE w:val="0"/>
        <w:autoSpaceDN w:val="0"/>
        <w:adjustRightInd w:val="0"/>
        <w:rPr>
          <w:rFonts w:ascii="Arial" w:hAnsi="Arial" w:cs="Arial"/>
          <w:sz w:val="18"/>
          <w:szCs w:val="18"/>
        </w:rPr>
      </w:pPr>
    </w:p>
    <w:p w:rsidR="00462210" w:rsidRDefault="00D002C7" w:rsidP="00FF2F53">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w:t>
      </w:r>
      <w:r w:rsidR="00FF2F53">
        <w:rPr>
          <w:rFonts w:ascii="Arial" w:hAnsi="Arial" w:cs="Arial"/>
          <w:sz w:val="18"/>
          <w:szCs w:val="18"/>
        </w:rPr>
        <w:t xml:space="preserve">Other </w:t>
      </w:r>
      <w:r w:rsidR="00FF2F53">
        <w:rPr>
          <w:rFonts w:ascii="Arial" w:hAnsi="Arial" w:cs="Arial"/>
          <w:sz w:val="16"/>
          <w:szCs w:val="16"/>
        </w:rPr>
        <w:t>(</w:t>
      </w:r>
      <w:r w:rsidR="00FF2F53">
        <w:rPr>
          <w:rFonts w:ascii="Arial" w:hAnsi="Arial" w:cs="Arial"/>
          <w:i/>
          <w:iCs/>
          <w:sz w:val="16"/>
          <w:szCs w:val="16"/>
        </w:rPr>
        <w:t>Specify</w:t>
      </w:r>
      <w:r w:rsidR="00FF2F53">
        <w:rPr>
          <w:rFonts w:ascii="Arial" w:hAnsi="Arial" w:cs="Arial"/>
          <w:sz w:val="16"/>
          <w:szCs w:val="16"/>
        </w:rPr>
        <w:t xml:space="preserve">) </w:t>
      </w:r>
      <w:r w:rsidR="00FF2F53">
        <w:rPr>
          <w:rFonts w:ascii="Arial" w:hAnsi="Arial" w:cs="Arial"/>
          <w:sz w:val="18"/>
          <w:szCs w:val="18"/>
        </w:rPr>
        <w:t>______________________________________________________________________________________</w:t>
      </w:r>
    </w:p>
    <w:p w:rsidR="00D002C7" w:rsidRDefault="00D002C7" w:rsidP="00FF2F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868"/>
      </w:tblGrid>
      <w:tr w:rsidR="00D002C7" w:rsidTr="000D193F">
        <w:trPr>
          <w:trHeight w:val="1670"/>
        </w:trPr>
        <w:tc>
          <w:tcPr>
            <w:tcW w:w="5868" w:type="dxa"/>
          </w:tcPr>
          <w:p w:rsidR="00D002C7" w:rsidRDefault="00D002C7" w:rsidP="00FF2F53">
            <w:r>
              <w:t xml:space="preserve">  ________________________________________</w:t>
            </w:r>
            <w:r w:rsidRPr="000D193F">
              <w:rPr>
                <w:sz w:val="20"/>
                <w:szCs w:val="20"/>
              </w:rPr>
              <w:t>M.D.</w:t>
            </w:r>
          </w:p>
          <w:p w:rsidR="00D002C7" w:rsidRPr="000D193F" w:rsidRDefault="00D002C7" w:rsidP="000D193F">
            <w:pPr>
              <w:jc w:val="center"/>
              <w:rPr>
                <w:sz w:val="18"/>
                <w:szCs w:val="18"/>
              </w:rPr>
            </w:pPr>
            <w:r w:rsidRPr="000D193F">
              <w:rPr>
                <w:sz w:val="18"/>
                <w:szCs w:val="18"/>
              </w:rPr>
              <w:t>Physician Signature</w:t>
            </w:r>
          </w:p>
          <w:p w:rsidR="00D002C7" w:rsidRPr="000D193F" w:rsidRDefault="00D002C7" w:rsidP="00D002C7">
            <w:pPr>
              <w:rPr>
                <w:sz w:val="18"/>
                <w:szCs w:val="18"/>
              </w:rPr>
            </w:pPr>
            <w:r w:rsidRPr="000D193F">
              <w:rPr>
                <w:sz w:val="18"/>
                <w:szCs w:val="18"/>
              </w:rPr>
              <w:t xml:space="preserve">   __________________________________________________________</w:t>
            </w:r>
          </w:p>
          <w:p w:rsidR="00D002C7" w:rsidRPr="000D193F" w:rsidRDefault="00D002C7" w:rsidP="000D193F">
            <w:pPr>
              <w:jc w:val="center"/>
              <w:rPr>
                <w:sz w:val="18"/>
                <w:szCs w:val="18"/>
              </w:rPr>
            </w:pPr>
            <w:r w:rsidRPr="000D193F">
              <w:rPr>
                <w:sz w:val="18"/>
                <w:szCs w:val="18"/>
              </w:rPr>
              <w:t>Signature/Title – Eligible Psychologist/Qualified Professional</w:t>
            </w:r>
          </w:p>
          <w:p w:rsidR="00D002C7" w:rsidRPr="000D193F" w:rsidRDefault="00D002C7" w:rsidP="00D002C7">
            <w:pPr>
              <w:rPr>
                <w:sz w:val="18"/>
                <w:szCs w:val="18"/>
              </w:rPr>
            </w:pPr>
            <w:r w:rsidRPr="000D193F">
              <w:rPr>
                <w:sz w:val="18"/>
                <w:szCs w:val="18"/>
              </w:rPr>
              <w:t xml:space="preserve">  ____________________________________________________________</w:t>
            </w:r>
          </w:p>
          <w:p w:rsidR="00D002C7" w:rsidRPr="000D193F" w:rsidRDefault="00D002C7" w:rsidP="000D193F">
            <w:pPr>
              <w:jc w:val="center"/>
              <w:rPr>
                <w:sz w:val="18"/>
                <w:szCs w:val="18"/>
              </w:rPr>
            </w:pPr>
            <w:r w:rsidRPr="000D193F">
              <w:rPr>
                <w:sz w:val="18"/>
                <w:szCs w:val="18"/>
              </w:rPr>
              <w:t>Print Name of Examiner</w:t>
            </w:r>
          </w:p>
          <w:p w:rsidR="00D002C7" w:rsidRPr="000D193F" w:rsidRDefault="00D002C7" w:rsidP="00D002C7">
            <w:pPr>
              <w:rPr>
                <w:sz w:val="18"/>
                <w:szCs w:val="18"/>
              </w:rPr>
            </w:pPr>
            <w:r w:rsidRPr="000D193F">
              <w:rPr>
                <w:sz w:val="18"/>
                <w:szCs w:val="18"/>
              </w:rPr>
              <w:t xml:space="preserve">  ___________________________________________________________</w:t>
            </w:r>
          </w:p>
          <w:p w:rsidR="00103091" w:rsidRPr="000D193F" w:rsidRDefault="00103091" w:rsidP="000D193F">
            <w:pPr>
              <w:jc w:val="center"/>
              <w:rPr>
                <w:sz w:val="18"/>
                <w:szCs w:val="18"/>
              </w:rPr>
            </w:pPr>
            <w:r w:rsidRPr="000D193F">
              <w:rPr>
                <w:sz w:val="18"/>
                <w:szCs w:val="18"/>
              </w:rPr>
              <w:t>Address or Facility</w:t>
            </w:r>
          </w:p>
          <w:p w:rsidR="00103091" w:rsidRPr="000D193F" w:rsidRDefault="00103091" w:rsidP="00103091">
            <w:pPr>
              <w:rPr>
                <w:sz w:val="18"/>
                <w:szCs w:val="18"/>
              </w:rPr>
            </w:pPr>
            <w:r w:rsidRPr="000D193F">
              <w:rPr>
                <w:sz w:val="18"/>
                <w:szCs w:val="18"/>
              </w:rPr>
              <w:t>____________________________________________________________</w:t>
            </w:r>
          </w:p>
          <w:p w:rsidR="00D002C7" w:rsidRPr="000D193F" w:rsidRDefault="00103091" w:rsidP="000D193F">
            <w:pPr>
              <w:jc w:val="center"/>
              <w:rPr>
                <w:sz w:val="18"/>
                <w:szCs w:val="18"/>
              </w:rPr>
            </w:pPr>
            <w:r w:rsidRPr="000D193F">
              <w:rPr>
                <w:sz w:val="18"/>
                <w:szCs w:val="18"/>
              </w:rPr>
              <w:t>City and State</w:t>
            </w:r>
          </w:p>
          <w:p w:rsidR="00103091" w:rsidRPr="000D193F" w:rsidRDefault="00103091" w:rsidP="000D193F">
            <w:pPr>
              <w:pBdr>
                <w:bottom w:val="single" w:sz="12" w:space="1" w:color="auto"/>
              </w:pBdr>
              <w:jc w:val="center"/>
              <w:rPr>
                <w:sz w:val="18"/>
                <w:szCs w:val="18"/>
              </w:rPr>
            </w:pPr>
          </w:p>
          <w:p w:rsidR="00D002C7" w:rsidRPr="000D193F" w:rsidRDefault="00103091" w:rsidP="000D193F">
            <w:pPr>
              <w:jc w:val="center"/>
              <w:rPr>
                <w:sz w:val="18"/>
                <w:szCs w:val="18"/>
              </w:rPr>
            </w:pPr>
            <w:r w:rsidRPr="000D193F">
              <w:rPr>
                <w:sz w:val="18"/>
                <w:szCs w:val="18"/>
              </w:rPr>
              <w:t>Telephone Number</w:t>
            </w:r>
          </w:p>
        </w:tc>
        <w:tc>
          <w:tcPr>
            <w:tcW w:w="5868" w:type="dxa"/>
          </w:tcPr>
          <w:p w:rsidR="00D002C7" w:rsidRPr="000D193F" w:rsidRDefault="00103091" w:rsidP="00FF2F53">
            <w:pPr>
              <w:rPr>
                <w:sz w:val="18"/>
                <w:szCs w:val="18"/>
              </w:rPr>
            </w:pPr>
            <w:r w:rsidRPr="000D193F">
              <w:rPr>
                <w:sz w:val="18"/>
                <w:szCs w:val="18"/>
              </w:rPr>
              <w:t>This is to certify that this is a true and exact copy of the Examination and Recommendation for Involuntary Commitment</w:t>
            </w:r>
          </w:p>
          <w:p w:rsidR="00103091" w:rsidRPr="000D193F" w:rsidRDefault="00103091" w:rsidP="000D193F">
            <w:pPr>
              <w:pBdr>
                <w:bottom w:val="single" w:sz="12" w:space="1" w:color="auto"/>
              </w:pBdr>
              <w:rPr>
                <w:sz w:val="18"/>
                <w:szCs w:val="18"/>
              </w:rPr>
            </w:pPr>
          </w:p>
          <w:p w:rsidR="00103091" w:rsidRPr="000D193F" w:rsidRDefault="00103091" w:rsidP="000D193F">
            <w:pPr>
              <w:jc w:val="center"/>
              <w:rPr>
                <w:sz w:val="18"/>
                <w:szCs w:val="18"/>
              </w:rPr>
            </w:pPr>
            <w:r w:rsidRPr="000D193F">
              <w:rPr>
                <w:sz w:val="18"/>
                <w:szCs w:val="18"/>
              </w:rPr>
              <w:t>Original Signature – Record Custodian</w:t>
            </w:r>
          </w:p>
          <w:p w:rsidR="00103091" w:rsidRPr="000D193F" w:rsidRDefault="00103091" w:rsidP="000D193F">
            <w:pPr>
              <w:pBdr>
                <w:bottom w:val="single" w:sz="12" w:space="1" w:color="auto"/>
              </w:pBdr>
              <w:rPr>
                <w:sz w:val="18"/>
                <w:szCs w:val="18"/>
              </w:rPr>
            </w:pPr>
          </w:p>
          <w:p w:rsidR="00103091" w:rsidRPr="000D193F" w:rsidRDefault="00103091" w:rsidP="000D193F">
            <w:pPr>
              <w:jc w:val="center"/>
              <w:rPr>
                <w:sz w:val="18"/>
                <w:szCs w:val="18"/>
              </w:rPr>
            </w:pPr>
            <w:r w:rsidRPr="000D193F">
              <w:rPr>
                <w:sz w:val="18"/>
                <w:szCs w:val="18"/>
              </w:rPr>
              <w:t>Title</w:t>
            </w:r>
          </w:p>
          <w:p w:rsidR="00103091" w:rsidRPr="000D193F" w:rsidRDefault="00103091" w:rsidP="000D193F">
            <w:pPr>
              <w:pBdr>
                <w:bottom w:val="single" w:sz="12" w:space="1" w:color="auto"/>
              </w:pBdr>
              <w:jc w:val="center"/>
              <w:rPr>
                <w:sz w:val="18"/>
                <w:szCs w:val="18"/>
              </w:rPr>
            </w:pPr>
          </w:p>
          <w:p w:rsidR="00103091" w:rsidRPr="000D193F" w:rsidRDefault="00103091" w:rsidP="000D193F">
            <w:pPr>
              <w:jc w:val="center"/>
              <w:rPr>
                <w:sz w:val="18"/>
                <w:szCs w:val="18"/>
              </w:rPr>
            </w:pPr>
            <w:r w:rsidRPr="000D193F">
              <w:rPr>
                <w:sz w:val="18"/>
                <w:szCs w:val="18"/>
              </w:rPr>
              <w:t>Address or Facility</w:t>
            </w:r>
          </w:p>
          <w:p w:rsidR="00103091" w:rsidRPr="000D193F" w:rsidRDefault="00103091" w:rsidP="000D193F">
            <w:pPr>
              <w:pBdr>
                <w:bottom w:val="single" w:sz="12" w:space="1" w:color="auto"/>
              </w:pBdr>
              <w:jc w:val="center"/>
              <w:rPr>
                <w:sz w:val="18"/>
                <w:szCs w:val="18"/>
              </w:rPr>
            </w:pPr>
          </w:p>
          <w:p w:rsidR="00103091" w:rsidRPr="000D193F" w:rsidRDefault="00103091" w:rsidP="000D193F">
            <w:pPr>
              <w:jc w:val="center"/>
              <w:rPr>
                <w:sz w:val="18"/>
                <w:szCs w:val="18"/>
              </w:rPr>
            </w:pPr>
            <w:r w:rsidRPr="000D193F">
              <w:rPr>
                <w:sz w:val="18"/>
                <w:szCs w:val="18"/>
              </w:rPr>
              <w:t>Date</w:t>
            </w:r>
          </w:p>
          <w:p w:rsidR="00103091" w:rsidRPr="000D193F" w:rsidRDefault="00103091" w:rsidP="00103091">
            <w:pPr>
              <w:rPr>
                <w:sz w:val="18"/>
                <w:szCs w:val="18"/>
              </w:rPr>
            </w:pPr>
            <w:r w:rsidRPr="000D193F">
              <w:rPr>
                <w:b/>
                <w:sz w:val="18"/>
                <w:szCs w:val="18"/>
              </w:rPr>
              <w:t>NOTE:</w:t>
            </w:r>
            <w:r w:rsidRPr="000D193F">
              <w:rPr>
                <w:sz w:val="18"/>
                <w:szCs w:val="18"/>
              </w:rPr>
              <w:t xml:space="preserve">  Only copies to be introduced as evidence need to be certified</w:t>
            </w:r>
          </w:p>
        </w:tc>
      </w:tr>
    </w:tbl>
    <w:p w:rsidR="00670E81" w:rsidRDefault="00670E81" w:rsidP="00D002C7">
      <w:pPr>
        <w:autoSpaceDE w:val="0"/>
        <w:autoSpaceDN w:val="0"/>
        <w:adjustRightInd w:val="0"/>
        <w:rPr>
          <w:rFonts w:ascii="Arial" w:hAnsi="Arial" w:cs="Arial"/>
          <w:sz w:val="18"/>
          <w:szCs w:val="18"/>
        </w:rPr>
      </w:pPr>
    </w:p>
    <w:p w:rsidR="00D002C7" w:rsidRPr="00D002C7" w:rsidRDefault="00D002C7" w:rsidP="00D002C7">
      <w:pPr>
        <w:autoSpaceDE w:val="0"/>
        <w:autoSpaceDN w:val="0"/>
        <w:adjustRightInd w:val="0"/>
        <w:rPr>
          <w:rFonts w:ascii="Arial" w:hAnsi="Arial" w:cs="Arial"/>
          <w:sz w:val="18"/>
          <w:szCs w:val="18"/>
        </w:rPr>
      </w:pPr>
      <w:r w:rsidRPr="00D002C7">
        <w:rPr>
          <w:rFonts w:ascii="Arial" w:hAnsi="Arial" w:cs="Arial"/>
          <w:sz w:val="18"/>
          <w:szCs w:val="18"/>
        </w:rPr>
        <w:t>CC: Clerk of Superior Court where petition was initiated (initial hearing only)</w:t>
      </w:r>
    </w:p>
    <w:p w:rsidR="00D002C7" w:rsidRPr="00D002C7" w:rsidRDefault="00D002C7" w:rsidP="00D002C7">
      <w:pPr>
        <w:autoSpaceDE w:val="0"/>
        <w:autoSpaceDN w:val="0"/>
        <w:adjustRightInd w:val="0"/>
        <w:rPr>
          <w:rFonts w:ascii="Arial" w:hAnsi="Arial" w:cs="Arial"/>
          <w:sz w:val="18"/>
          <w:szCs w:val="18"/>
        </w:rPr>
      </w:pPr>
      <w:r w:rsidRPr="00D002C7">
        <w:rPr>
          <w:rFonts w:ascii="Arial" w:hAnsi="Arial" w:cs="Arial"/>
          <w:sz w:val="18"/>
          <w:szCs w:val="18"/>
        </w:rPr>
        <w:t>Clerk of Superior Court where 24-hour facility is located or where outpatient treatment is supervised</w:t>
      </w:r>
    </w:p>
    <w:p w:rsidR="00D002C7" w:rsidRPr="00D002C7" w:rsidRDefault="00D002C7" w:rsidP="00D002C7">
      <w:pPr>
        <w:autoSpaceDE w:val="0"/>
        <w:autoSpaceDN w:val="0"/>
        <w:adjustRightInd w:val="0"/>
        <w:rPr>
          <w:rFonts w:ascii="Arial" w:hAnsi="Arial" w:cs="Arial"/>
          <w:sz w:val="18"/>
          <w:szCs w:val="18"/>
        </w:rPr>
      </w:pPr>
      <w:r w:rsidRPr="00D002C7">
        <w:rPr>
          <w:rFonts w:ascii="Arial" w:hAnsi="Arial" w:cs="Arial"/>
          <w:sz w:val="18"/>
          <w:szCs w:val="18"/>
        </w:rPr>
        <w:t xml:space="preserve">Respondent </w:t>
      </w:r>
      <w:r w:rsidR="00C2677D">
        <w:rPr>
          <w:rFonts w:ascii="Arial" w:hAnsi="Arial" w:cs="Arial"/>
          <w:sz w:val="18"/>
          <w:szCs w:val="18"/>
        </w:rPr>
        <w:t xml:space="preserve"> or Respondent’s Attorney </w:t>
      </w:r>
      <w:r w:rsidRPr="00D002C7">
        <w:rPr>
          <w:rFonts w:ascii="Arial" w:hAnsi="Arial" w:cs="Arial"/>
          <w:sz w:val="18"/>
          <w:szCs w:val="18"/>
        </w:rPr>
        <w:t>and State’s Attorneys, when applicable</w:t>
      </w:r>
    </w:p>
    <w:p w:rsidR="00D002C7" w:rsidRPr="00D002C7" w:rsidRDefault="00D002C7" w:rsidP="00D002C7">
      <w:pPr>
        <w:autoSpaceDE w:val="0"/>
        <w:autoSpaceDN w:val="0"/>
        <w:adjustRightInd w:val="0"/>
        <w:rPr>
          <w:rFonts w:ascii="Arial" w:hAnsi="Arial" w:cs="Arial"/>
          <w:sz w:val="18"/>
          <w:szCs w:val="18"/>
        </w:rPr>
      </w:pPr>
      <w:r w:rsidRPr="00D002C7">
        <w:rPr>
          <w:rFonts w:ascii="Arial" w:hAnsi="Arial" w:cs="Arial"/>
          <w:sz w:val="18"/>
          <w:szCs w:val="18"/>
        </w:rPr>
        <w:t xml:space="preserve">Proposed </w:t>
      </w:r>
      <w:smartTag w:uri="urn:schemas-microsoft-com:office:smarttags" w:element="place">
        <w:smartTag w:uri="urn:schemas-microsoft-com:office:smarttags" w:element="PlaceName">
          <w:r w:rsidRPr="00D002C7">
            <w:rPr>
              <w:rFonts w:ascii="Arial" w:hAnsi="Arial" w:cs="Arial"/>
              <w:sz w:val="18"/>
              <w:szCs w:val="18"/>
            </w:rPr>
            <w:t>Outpatient</w:t>
          </w:r>
        </w:smartTag>
        <w:r w:rsidRPr="00D002C7">
          <w:rPr>
            <w:rFonts w:ascii="Arial" w:hAnsi="Arial" w:cs="Arial"/>
            <w:sz w:val="18"/>
            <w:szCs w:val="18"/>
          </w:rPr>
          <w:t xml:space="preserve"> </w:t>
        </w:r>
        <w:smartTag w:uri="urn:schemas-microsoft-com:office:smarttags" w:element="PlaceName">
          <w:r w:rsidRPr="00D002C7">
            <w:rPr>
              <w:rFonts w:ascii="Arial" w:hAnsi="Arial" w:cs="Arial"/>
              <w:sz w:val="18"/>
              <w:szCs w:val="18"/>
            </w:rPr>
            <w:t>Treatment</w:t>
          </w:r>
        </w:smartTag>
        <w:r w:rsidRPr="00D002C7">
          <w:rPr>
            <w:rFonts w:ascii="Arial" w:hAnsi="Arial" w:cs="Arial"/>
            <w:sz w:val="18"/>
            <w:szCs w:val="18"/>
          </w:rPr>
          <w:t xml:space="preserve"> </w:t>
        </w:r>
        <w:smartTag w:uri="urn:schemas-microsoft-com:office:smarttags" w:element="PlaceType">
          <w:r w:rsidRPr="00D002C7">
            <w:rPr>
              <w:rFonts w:ascii="Arial" w:hAnsi="Arial" w:cs="Arial"/>
              <w:sz w:val="18"/>
              <w:szCs w:val="18"/>
            </w:rPr>
            <w:t>Center</w:t>
          </w:r>
        </w:smartTag>
      </w:smartTag>
      <w:r w:rsidRPr="00D002C7">
        <w:rPr>
          <w:rFonts w:ascii="Arial" w:hAnsi="Arial" w:cs="Arial"/>
          <w:sz w:val="18"/>
          <w:szCs w:val="18"/>
        </w:rPr>
        <w:t xml:space="preserve"> or Physician (Outpatient Commitment); Area Program / Physician (Substance </w:t>
      </w:r>
      <w:r w:rsidR="00C2677D">
        <w:rPr>
          <w:rFonts w:ascii="Arial" w:hAnsi="Arial" w:cs="Arial"/>
          <w:sz w:val="18"/>
          <w:szCs w:val="18"/>
        </w:rPr>
        <w:t>A</w:t>
      </w:r>
      <w:r w:rsidRPr="00D002C7">
        <w:rPr>
          <w:rFonts w:ascii="Arial" w:hAnsi="Arial" w:cs="Arial"/>
          <w:sz w:val="18"/>
          <w:szCs w:val="18"/>
        </w:rPr>
        <w:t>buse Commitment)</w:t>
      </w:r>
    </w:p>
    <w:p w:rsidR="00D002C7" w:rsidRPr="00D002C7" w:rsidRDefault="00D002C7" w:rsidP="00D002C7">
      <w:pPr>
        <w:autoSpaceDE w:val="0"/>
        <w:autoSpaceDN w:val="0"/>
        <w:adjustRightInd w:val="0"/>
        <w:rPr>
          <w:rFonts w:ascii="Arial" w:hAnsi="Arial" w:cs="Arial"/>
          <w:sz w:val="18"/>
          <w:szCs w:val="18"/>
        </w:rPr>
      </w:pPr>
      <w:r w:rsidRPr="00D002C7">
        <w:rPr>
          <w:rFonts w:ascii="Arial" w:hAnsi="Arial" w:cs="Arial"/>
          <w:sz w:val="18"/>
          <w:szCs w:val="18"/>
        </w:rPr>
        <w:t>NOTE: If it cannot be reasonably anticipated that the clerk will receive the copies within 48 hours of the time that it was signed, the physician</w:t>
      </w:r>
    </w:p>
    <w:p w:rsidR="004064FD" w:rsidRDefault="00D002C7" w:rsidP="00D002C7">
      <w:pPr>
        <w:autoSpaceDE w:val="0"/>
        <w:autoSpaceDN w:val="0"/>
        <w:adjustRightInd w:val="0"/>
        <w:rPr>
          <w:rFonts w:ascii="Arial" w:hAnsi="Arial" w:cs="Arial"/>
          <w:sz w:val="18"/>
          <w:szCs w:val="18"/>
        </w:rPr>
      </w:pPr>
      <w:r w:rsidRPr="00D002C7">
        <w:rPr>
          <w:rFonts w:ascii="Arial" w:hAnsi="Arial" w:cs="Arial"/>
          <w:sz w:val="18"/>
          <w:szCs w:val="18"/>
        </w:rPr>
        <w:t>or eligible psychologist/qualified professional shall communicate his findings to the clerk by telephone.</w:t>
      </w:r>
    </w:p>
    <w:p w:rsidR="00296090" w:rsidRPr="00D002C7" w:rsidRDefault="00296090" w:rsidP="004064FD">
      <w:pPr>
        <w:autoSpaceDE w:val="0"/>
        <w:autoSpaceDN w:val="0"/>
        <w:adjustRightInd w:val="0"/>
        <w:jc w:val="both"/>
        <w:rPr>
          <w:rFonts w:ascii="Garamond-Bold" w:hAnsi="Garamond-Bold" w:cs="Garamond-Bold"/>
          <w:b/>
          <w:bCs/>
          <w:sz w:val="18"/>
          <w:szCs w:val="18"/>
        </w:rPr>
      </w:pPr>
      <w:r w:rsidRPr="00D002C7">
        <w:rPr>
          <w:rFonts w:ascii="Garamond-Bold" w:hAnsi="Garamond-Bold" w:cs="Garamond-Bold"/>
          <w:b/>
          <w:bCs/>
          <w:sz w:val="18"/>
          <w:szCs w:val="18"/>
        </w:rPr>
        <w:t>*STATUTORY DEFINITIONS</w:t>
      </w:r>
    </w:p>
    <w:p w:rsidR="00296090" w:rsidRPr="00D002C7" w:rsidRDefault="00296090" w:rsidP="004064FD">
      <w:pPr>
        <w:autoSpaceDE w:val="0"/>
        <w:autoSpaceDN w:val="0"/>
        <w:adjustRightInd w:val="0"/>
        <w:jc w:val="both"/>
        <w:rPr>
          <w:rFonts w:ascii="Arial" w:hAnsi="Arial" w:cs="Arial"/>
          <w:sz w:val="18"/>
          <w:szCs w:val="18"/>
        </w:rPr>
      </w:pPr>
      <w:r w:rsidRPr="00D002C7">
        <w:rPr>
          <w:rFonts w:ascii="Arial" w:hAnsi="Arial" w:cs="Arial"/>
          <w:b/>
          <w:bCs/>
          <w:sz w:val="18"/>
          <w:szCs w:val="18"/>
        </w:rPr>
        <w:t>“Dangerous to self”</w:t>
      </w:r>
      <w:r>
        <w:rPr>
          <w:rFonts w:ascii="Arial" w:hAnsi="Arial" w:cs="Arial"/>
          <w:sz w:val="18"/>
          <w:szCs w:val="18"/>
        </w:rPr>
        <w:t>. Within the relevant</w:t>
      </w:r>
      <w:r w:rsidRPr="00D002C7">
        <w:rPr>
          <w:rFonts w:ascii="Arial" w:hAnsi="Arial" w:cs="Arial"/>
          <w:sz w:val="18"/>
          <w:szCs w:val="18"/>
        </w:rPr>
        <w:t xml:space="preserve"> past: (a) the individual has acted in such a way as to show: (1) that he would be unable without care, supervision, and the continued assistance of others not otherwise available, to exercise self-control, judgment, and discretion in the conduct of his daily responsibilities and social relations or to satisfy his need for nourishment, personal or medical care, shelter, or self-protection and safety; and (2) that there is a reasonable probability of his suffering serious physical debilitation within the near future unless adequate treatment is given. A showing of behavior that is grossly irrational, of actions that the individual is unable to control, of behavior that is grossly inappropriate to the situation, or of other evidence of severely impaired insight and judgment shall create a </w:t>
      </w:r>
      <w:r w:rsidRPr="00D002C7">
        <w:rPr>
          <w:rFonts w:ascii="Arial" w:hAnsi="Arial" w:cs="Arial"/>
          <w:b/>
          <w:bCs/>
          <w:sz w:val="18"/>
          <w:szCs w:val="18"/>
        </w:rPr>
        <w:t xml:space="preserve">prima facie </w:t>
      </w:r>
      <w:r w:rsidRPr="00D002C7">
        <w:rPr>
          <w:rFonts w:ascii="Arial" w:hAnsi="Arial" w:cs="Arial"/>
          <w:sz w:val="18"/>
          <w:szCs w:val="18"/>
        </w:rPr>
        <w:t>inference that the individual is unable to care for himself; or (b) the individual has attempted suicide or threatened suicide and that there is a reasonable probability of suicide unless adequate treatment is given; or (c) the individual has mutilated himself or attempted to mutilate himself and that there is a reasonable probability of serious self-mutilation unless adequate treatment is given. NOTE: Previous episodes of dangerousness to self, when applicable, may be considered when determining reasonable probability of physical debilitation, suicide, or self-mutilation.</w:t>
      </w:r>
    </w:p>
    <w:p w:rsidR="00296090" w:rsidRPr="00D002C7" w:rsidRDefault="00296090" w:rsidP="004064FD">
      <w:pPr>
        <w:autoSpaceDE w:val="0"/>
        <w:autoSpaceDN w:val="0"/>
        <w:adjustRightInd w:val="0"/>
        <w:jc w:val="both"/>
        <w:rPr>
          <w:rFonts w:ascii="Arial" w:hAnsi="Arial" w:cs="Arial"/>
          <w:sz w:val="18"/>
          <w:szCs w:val="18"/>
        </w:rPr>
      </w:pPr>
      <w:r w:rsidRPr="00D002C7">
        <w:rPr>
          <w:rFonts w:ascii="Arial" w:hAnsi="Arial" w:cs="Arial"/>
          <w:b/>
          <w:bCs/>
          <w:sz w:val="18"/>
          <w:szCs w:val="18"/>
        </w:rPr>
        <w:t>“Dangerous to others”</w:t>
      </w:r>
      <w:r>
        <w:rPr>
          <w:rFonts w:ascii="Arial" w:hAnsi="Arial" w:cs="Arial"/>
          <w:sz w:val="18"/>
          <w:szCs w:val="18"/>
        </w:rPr>
        <w:t>. Within the relevant</w:t>
      </w:r>
      <w:r w:rsidRPr="00D002C7">
        <w:rPr>
          <w:rFonts w:ascii="Arial" w:hAnsi="Arial" w:cs="Arial"/>
          <w:sz w:val="18"/>
          <w:szCs w:val="18"/>
        </w:rPr>
        <w:t xml:space="preserve"> past, the individual has inflicted or attempted to inflict or threatened to inflict serious bodily harm on another, or has acted in such a way as to create a substantial risk of serious bodily harm to another, or has engaged in extreme destruction of property; and that there is a reasonable probability that this conduct will be repeated. Previous episodes of dangerousness to others, when applicable, may be considered when determining reasonable probability of future dangerous conduct.</w:t>
      </w:r>
    </w:p>
    <w:p w:rsidR="00296090" w:rsidRPr="00D002C7" w:rsidRDefault="00296090" w:rsidP="004064FD">
      <w:pPr>
        <w:autoSpaceDE w:val="0"/>
        <w:autoSpaceDN w:val="0"/>
        <w:adjustRightInd w:val="0"/>
        <w:jc w:val="both"/>
        <w:rPr>
          <w:rFonts w:ascii="Arial" w:hAnsi="Arial" w:cs="Arial"/>
          <w:sz w:val="18"/>
          <w:szCs w:val="18"/>
        </w:rPr>
      </w:pPr>
      <w:r w:rsidRPr="00D002C7">
        <w:rPr>
          <w:rFonts w:ascii="Arial" w:hAnsi="Arial" w:cs="Arial"/>
          <w:b/>
          <w:bCs/>
          <w:sz w:val="18"/>
          <w:szCs w:val="18"/>
        </w:rPr>
        <w:t>“Mental illness:</w:t>
      </w:r>
      <w:r w:rsidRPr="00D002C7">
        <w:rPr>
          <w:rFonts w:ascii="Arial" w:hAnsi="Arial" w:cs="Arial"/>
          <w:sz w:val="18"/>
          <w:szCs w:val="18"/>
        </w:rPr>
        <w:t>. (a) when applied to an adult, an illness which so lessens the capacity of the individual to use self-control, judgment, and discretion in the conduct of his affairs and social relations as to make it necessary or advisable for him to be under treatment, care, supervision, guidance or control; and (b) when applied to a minor, a mental condition, other than mental retardation alone, that so lessens or impairs the youth’s capacity to exercise age adequate self-control and judgment in</w:t>
      </w:r>
    </w:p>
    <w:p w:rsidR="00296090" w:rsidRPr="00D002C7" w:rsidRDefault="00296090" w:rsidP="004064FD">
      <w:pPr>
        <w:autoSpaceDE w:val="0"/>
        <w:autoSpaceDN w:val="0"/>
        <w:adjustRightInd w:val="0"/>
        <w:jc w:val="both"/>
        <w:rPr>
          <w:rFonts w:ascii="Arial" w:hAnsi="Arial" w:cs="Arial"/>
          <w:sz w:val="18"/>
          <w:szCs w:val="18"/>
        </w:rPr>
      </w:pPr>
      <w:r w:rsidRPr="00D002C7">
        <w:rPr>
          <w:rFonts w:ascii="Arial" w:hAnsi="Arial" w:cs="Arial"/>
          <w:sz w:val="18"/>
          <w:szCs w:val="18"/>
        </w:rPr>
        <w:t>the conduct of his activities and social relationships so that he is in need of treatment.</w:t>
      </w:r>
    </w:p>
    <w:p w:rsidR="00296090" w:rsidRPr="00D002C7" w:rsidRDefault="00296090" w:rsidP="00F96193">
      <w:pPr>
        <w:autoSpaceDE w:val="0"/>
        <w:autoSpaceDN w:val="0"/>
        <w:adjustRightInd w:val="0"/>
        <w:jc w:val="both"/>
        <w:rPr>
          <w:rFonts w:ascii="Arial" w:hAnsi="Arial" w:cs="Arial"/>
          <w:sz w:val="18"/>
          <w:szCs w:val="18"/>
        </w:rPr>
      </w:pPr>
      <w:r w:rsidRPr="00D002C7">
        <w:rPr>
          <w:rFonts w:ascii="Arial" w:hAnsi="Arial" w:cs="Arial"/>
          <w:b/>
          <w:bCs/>
          <w:sz w:val="18"/>
          <w:szCs w:val="18"/>
        </w:rPr>
        <w:t>“Substance abuser”</w:t>
      </w:r>
      <w:r w:rsidRPr="00D002C7">
        <w:rPr>
          <w:rFonts w:ascii="Arial" w:hAnsi="Arial" w:cs="Arial"/>
          <w:sz w:val="18"/>
          <w:szCs w:val="18"/>
        </w:rPr>
        <w:t>. An individual who engages in the pathological use or abuse of alcohol or other drugs in a way or to a degree that produces an impairment in personal, social, or occupational functioning. Substance abuse may include a pattern of tolerance and withdrawal.</w:t>
      </w:r>
    </w:p>
    <w:sectPr w:rsidR="00296090" w:rsidRPr="00D002C7" w:rsidSect="00462210">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7762"/>
    <w:multiLevelType w:val="hybridMultilevel"/>
    <w:tmpl w:val="7CB466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749970EE"/>
    <w:multiLevelType w:val="hybridMultilevel"/>
    <w:tmpl w:val="C3C25BF8"/>
    <w:lvl w:ilvl="0" w:tplc="6D048EEE">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10"/>
    <w:rsid w:val="000577FF"/>
    <w:rsid w:val="000D193F"/>
    <w:rsid w:val="00103091"/>
    <w:rsid w:val="001817B4"/>
    <w:rsid w:val="0019359D"/>
    <w:rsid w:val="001961BF"/>
    <w:rsid w:val="00296090"/>
    <w:rsid w:val="004064FD"/>
    <w:rsid w:val="00462210"/>
    <w:rsid w:val="004800C2"/>
    <w:rsid w:val="00513B16"/>
    <w:rsid w:val="005400AB"/>
    <w:rsid w:val="00610631"/>
    <w:rsid w:val="00654DD3"/>
    <w:rsid w:val="00657DF2"/>
    <w:rsid w:val="00670E81"/>
    <w:rsid w:val="006A5FA3"/>
    <w:rsid w:val="006B33B6"/>
    <w:rsid w:val="00732058"/>
    <w:rsid w:val="007345D8"/>
    <w:rsid w:val="0098226B"/>
    <w:rsid w:val="00A146E5"/>
    <w:rsid w:val="00A47C15"/>
    <w:rsid w:val="00AB3261"/>
    <w:rsid w:val="00C2677D"/>
    <w:rsid w:val="00D002C7"/>
    <w:rsid w:val="00D24842"/>
    <w:rsid w:val="00D87405"/>
    <w:rsid w:val="00D87B40"/>
    <w:rsid w:val="00E17B36"/>
    <w:rsid w:val="00E45BD6"/>
    <w:rsid w:val="00F96193"/>
    <w:rsid w:val="00FF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0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47C15"/>
    <w:rPr>
      <w:rFonts w:ascii="Tahoma" w:hAnsi="Tahoma" w:cs="Tahoma"/>
      <w:sz w:val="16"/>
      <w:szCs w:val="16"/>
    </w:rPr>
  </w:style>
  <w:style w:type="character" w:customStyle="1" w:styleId="DocumentMapChar">
    <w:name w:val="Document Map Char"/>
    <w:basedOn w:val="DefaultParagraphFont"/>
    <w:link w:val="DocumentMap"/>
    <w:uiPriority w:val="99"/>
    <w:semiHidden/>
    <w:rsid w:val="00A47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0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47C15"/>
    <w:rPr>
      <w:rFonts w:ascii="Tahoma" w:hAnsi="Tahoma" w:cs="Tahoma"/>
      <w:sz w:val="16"/>
      <w:szCs w:val="16"/>
    </w:rPr>
  </w:style>
  <w:style w:type="character" w:customStyle="1" w:styleId="DocumentMapChar">
    <w:name w:val="Document Map Char"/>
    <w:basedOn w:val="DefaultParagraphFont"/>
    <w:link w:val="DocumentMap"/>
    <w:uiPriority w:val="99"/>
    <w:semiHidden/>
    <w:rsid w:val="00A47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OF NORTH CAROLINA Department of Health and Human Services</vt:lpstr>
    </vt:vector>
  </TitlesOfParts>
  <Company>DHHS</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 Department of Health and Human Services</dc:title>
  <dc:creator>Lisa</dc:creator>
  <cp:lastModifiedBy>Lisa</cp:lastModifiedBy>
  <cp:revision>1</cp:revision>
  <cp:lastPrinted>2009-12-07T17:54:00Z</cp:lastPrinted>
  <dcterms:created xsi:type="dcterms:W3CDTF">2016-04-06T00:38:00Z</dcterms:created>
  <dcterms:modified xsi:type="dcterms:W3CDTF">2016-04-06T00:39:00Z</dcterms:modified>
</cp:coreProperties>
</file>