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5FB1" w14:textId="0BE14574" w:rsidR="00023C66" w:rsidRDefault="00023C66" w:rsidP="00A467EF">
      <w:r w:rsidRPr="00023C66">
        <w:t xml:space="preserve">The Campground </w:t>
      </w:r>
      <w:r>
        <w:t>Host program is volunteer</w:t>
      </w:r>
      <w:r w:rsidR="00667C70">
        <w:t>-</w:t>
      </w:r>
      <w:r>
        <w:t xml:space="preserve">based and designed to help campers. You will need to answer questions, provide directions to local </w:t>
      </w:r>
      <w:r w:rsidR="00C855E0">
        <w:t xml:space="preserve">amenities, and inform campers of rules and hours of that specific </w:t>
      </w:r>
      <w:r w:rsidR="00667C70">
        <w:t>campground</w:t>
      </w:r>
      <w:r w:rsidR="00C855E0">
        <w:t xml:space="preserve">. </w:t>
      </w:r>
    </w:p>
    <w:p w14:paraId="5C322890" w14:textId="77777777" w:rsidR="004D0D99" w:rsidRPr="00023C66" w:rsidRDefault="004D0D99" w:rsidP="00A467EF"/>
    <w:p w14:paraId="29C44CDB" w14:textId="4781CFF9" w:rsidR="00A467EF" w:rsidRPr="00A467EF" w:rsidRDefault="00A467EF" w:rsidP="00A467EF">
      <w:pPr>
        <w:rPr>
          <w:b/>
          <w:bCs/>
          <w:u w:val="single"/>
        </w:rPr>
      </w:pPr>
      <w:r w:rsidRPr="00A467EF">
        <w:rPr>
          <w:b/>
          <w:bCs/>
          <w:u w:val="single"/>
        </w:rPr>
        <w:t>REQUIREMENTS:</w:t>
      </w:r>
    </w:p>
    <w:p w14:paraId="6AC53F9A" w14:textId="70F8B265" w:rsidR="00A467EF" w:rsidRDefault="00667C70" w:rsidP="00885C11">
      <w:pPr>
        <w:pStyle w:val="ListParagraph"/>
        <w:numPr>
          <w:ilvl w:val="0"/>
          <w:numId w:val="5"/>
        </w:numPr>
      </w:pPr>
      <w:r>
        <w:t>Be</w:t>
      </w:r>
      <w:r w:rsidR="00A467EF">
        <w:t xml:space="preserve"> willing to learn about operations and general information on Kerr Lake in order to provide accurate information to visitors</w:t>
      </w:r>
      <w:r>
        <w:t>.</w:t>
      </w:r>
    </w:p>
    <w:p w14:paraId="2C25F32E" w14:textId="6B662C09" w:rsidR="00A467EF" w:rsidRDefault="00667C70" w:rsidP="00885C11">
      <w:pPr>
        <w:pStyle w:val="ListParagraph"/>
        <w:numPr>
          <w:ilvl w:val="0"/>
          <w:numId w:val="5"/>
        </w:numPr>
      </w:pPr>
      <w:r>
        <w:t>Be</w:t>
      </w:r>
      <w:r w:rsidR="00A467EF">
        <w:t xml:space="preserve"> 21 or over, have an RV, and be willing to make a commitment of 1 month</w:t>
      </w:r>
      <w:r>
        <w:t>.</w:t>
      </w:r>
    </w:p>
    <w:p w14:paraId="46EEE57B" w14:textId="0EB8075D" w:rsidR="00A467EF" w:rsidRDefault="00A467EF" w:rsidP="00885C11">
      <w:pPr>
        <w:pStyle w:val="ListParagraph"/>
        <w:numPr>
          <w:ilvl w:val="0"/>
          <w:numId w:val="5"/>
        </w:numPr>
      </w:pPr>
      <w:r>
        <w:t xml:space="preserve">Camp host volunteer(s) are scheduled to work </w:t>
      </w:r>
      <w:r w:rsidR="000F215C">
        <w:t>5</w:t>
      </w:r>
      <w:r w:rsidR="00667C70">
        <w:t xml:space="preserve"> </w:t>
      </w:r>
      <w:r w:rsidR="000F215C">
        <w:t xml:space="preserve">days a week </w:t>
      </w:r>
      <w:r w:rsidR="00667C70">
        <w:t xml:space="preserve">with </w:t>
      </w:r>
      <w:r>
        <w:t xml:space="preserve">flexible </w:t>
      </w:r>
      <w:r w:rsidR="00077FA1">
        <w:t>hours but</w:t>
      </w:r>
      <w:r w:rsidR="000F215C">
        <w:t xml:space="preserve"> should </w:t>
      </w:r>
      <w:r w:rsidR="00667C70">
        <w:t xml:space="preserve">be </w:t>
      </w:r>
      <w:r w:rsidR="000F215C">
        <w:t xml:space="preserve">on site </w:t>
      </w:r>
      <w:r w:rsidR="00667C70">
        <w:t xml:space="preserve">on </w:t>
      </w:r>
      <w:r w:rsidR="000F215C">
        <w:t>weekends and holidays</w:t>
      </w:r>
      <w:r w:rsidR="00667C70">
        <w:t>.</w:t>
      </w:r>
      <w:r w:rsidR="00077FA1">
        <w:t xml:space="preserve"> </w:t>
      </w:r>
      <w:r>
        <w:t>Preferred days away from the park</w:t>
      </w:r>
      <w:r w:rsidR="00667C70">
        <w:t>,</w:t>
      </w:r>
      <w:r>
        <w:t xml:space="preserve"> </w:t>
      </w:r>
      <w:r w:rsidR="001101F4">
        <w:t>if needed</w:t>
      </w:r>
      <w:r w:rsidR="00667C70">
        <w:t>,</w:t>
      </w:r>
      <w:r w:rsidR="001101F4">
        <w:t xml:space="preserve"> </w:t>
      </w:r>
      <w:r>
        <w:t>would be Mondays, Tuesdays, or Wednesdays.</w:t>
      </w:r>
    </w:p>
    <w:p w14:paraId="7B17D130" w14:textId="460A4567" w:rsidR="008641F1" w:rsidRDefault="00A467EF" w:rsidP="00885C11">
      <w:pPr>
        <w:pStyle w:val="ListParagraph"/>
        <w:numPr>
          <w:ilvl w:val="0"/>
          <w:numId w:val="5"/>
        </w:numPr>
      </w:pPr>
      <w:r>
        <w:t xml:space="preserve">Follow and comply with ALL North Carolina State Park rules and regulations to </w:t>
      </w:r>
      <w:r w:rsidR="00667C70">
        <w:t>include but</w:t>
      </w:r>
      <w:r>
        <w:t xml:space="preserve"> </w:t>
      </w:r>
      <w:r w:rsidR="00667C70">
        <w:t xml:space="preserve">are </w:t>
      </w:r>
      <w:r>
        <w:t xml:space="preserve">not limited </w:t>
      </w:r>
      <w:proofErr w:type="gramStart"/>
      <w:r>
        <w:t>to</w:t>
      </w:r>
      <w:r w:rsidR="00667C70">
        <w:t>:</w:t>
      </w:r>
      <w:proofErr w:type="gramEnd"/>
      <w:r w:rsidR="00667C70">
        <w:t xml:space="preserve"> </w:t>
      </w:r>
      <w:r>
        <w:t>alcoholic beverages are prohibited</w:t>
      </w:r>
      <w:r w:rsidR="00667C70">
        <w:t>;</w:t>
      </w:r>
      <w:r>
        <w:t xml:space="preserve"> </w:t>
      </w:r>
      <w:r w:rsidR="00667C70">
        <w:t>f</w:t>
      </w:r>
      <w:r>
        <w:t>irearms are prohibited</w:t>
      </w:r>
      <w:r w:rsidR="00667C70">
        <w:t>; and</w:t>
      </w:r>
      <w:r>
        <w:t xml:space="preserve"> dogs must remain on leash at all times.</w:t>
      </w:r>
      <w:r w:rsidR="008641F1" w:rsidRPr="008641F1">
        <w:t xml:space="preserve"> </w:t>
      </w:r>
      <w:r w:rsidR="008641F1">
        <w:t>Failure to comply may result in termination at any point of your stay.</w:t>
      </w:r>
    </w:p>
    <w:p w14:paraId="20CF6892" w14:textId="4B54EDDD" w:rsidR="00A467EF" w:rsidRDefault="00A467EF" w:rsidP="00885C11">
      <w:pPr>
        <w:pStyle w:val="ListParagraph"/>
        <w:numPr>
          <w:ilvl w:val="0"/>
          <w:numId w:val="5"/>
        </w:numPr>
      </w:pPr>
      <w:r>
        <w:t>Wear volunteer name tag provided by Kerr Lake</w:t>
      </w:r>
      <w:r w:rsidR="00667C70">
        <w:t xml:space="preserve"> and</w:t>
      </w:r>
      <w:r>
        <w:t xml:space="preserve"> sign a volunteer agreement.</w:t>
      </w:r>
    </w:p>
    <w:p w14:paraId="525BFA7E" w14:textId="0EA80A34" w:rsidR="00A467EF" w:rsidRDefault="00A467EF" w:rsidP="00885C11">
      <w:pPr>
        <w:pStyle w:val="ListParagraph"/>
        <w:numPr>
          <w:ilvl w:val="0"/>
          <w:numId w:val="5"/>
        </w:numPr>
      </w:pPr>
      <w:r>
        <w:t>Maintain accurate volunteer service sheet on daily activities</w:t>
      </w:r>
      <w:r w:rsidR="00667C70">
        <w:t xml:space="preserve"> and </w:t>
      </w:r>
      <w:r>
        <w:t>hours worked.</w:t>
      </w:r>
    </w:p>
    <w:p w14:paraId="7CC108A0" w14:textId="77777777" w:rsidR="00A467EF" w:rsidRDefault="00A467EF" w:rsidP="00A467EF"/>
    <w:p w14:paraId="496970E4" w14:textId="3C61DF9B" w:rsidR="00665838" w:rsidRPr="00A467EF" w:rsidRDefault="00665838" w:rsidP="00665838">
      <w:pPr>
        <w:rPr>
          <w:b/>
          <w:bCs/>
          <w:u w:val="single"/>
        </w:rPr>
      </w:pPr>
      <w:r w:rsidRPr="00A467EF">
        <w:rPr>
          <w:b/>
          <w:bCs/>
          <w:u w:val="single"/>
        </w:rPr>
        <w:t>DESCRIPTION OF DUTIES:</w:t>
      </w:r>
    </w:p>
    <w:p w14:paraId="6D1CA4C8" w14:textId="5B2E2C72" w:rsidR="00665838" w:rsidRDefault="00A467EF" w:rsidP="00885C11">
      <w:pPr>
        <w:pStyle w:val="ListParagraph"/>
        <w:numPr>
          <w:ilvl w:val="0"/>
          <w:numId w:val="5"/>
        </w:numPr>
      </w:pPr>
      <w:r>
        <w:t>Host will b</w:t>
      </w:r>
      <w:r w:rsidR="00665838">
        <w:t>e a person of contact for park and local information to visitors and campers.</w:t>
      </w:r>
      <w:r w:rsidR="00885C11">
        <w:br/>
      </w:r>
    </w:p>
    <w:p w14:paraId="7EEA7135" w14:textId="156C0315" w:rsidR="00665838" w:rsidRDefault="00665838" w:rsidP="00885C11">
      <w:pPr>
        <w:pStyle w:val="ListParagraph"/>
        <w:numPr>
          <w:ilvl w:val="0"/>
          <w:numId w:val="5"/>
        </w:numPr>
      </w:pPr>
      <w:r>
        <w:t xml:space="preserve">Host will </w:t>
      </w:r>
      <w:r w:rsidR="00077A53">
        <w:t xml:space="preserve">open and close gates at specific designated times based on the season. Host will </w:t>
      </w:r>
      <w:r>
        <w:t xml:space="preserve">be </w:t>
      </w:r>
      <w:r w:rsidR="00077A53">
        <w:t xml:space="preserve">available to unlock park gates </w:t>
      </w:r>
      <w:r w:rsidR="00117B11">
        <w:t>for campers to exit any time after the gate is locked</w:t>
      </w:r>
      <w:r w:rsidR="00077A53">
        <w:t xml:space="preserve">. </w:t>
      </w:r>
      <w:r w:rsidR="00885C11">
        <w:br/>
      </w:r>
    </w:p>
    <w:p w14:paraId="0305F578" w14:textId="6BBF0528" w:rsidR="00665838" w:rsidRDefault="00667C70" w:rsidP="00885C11">
      <w:pPr>
        <w:pStyle w:val="ListParagraph"/>
        <w:numPr>
          <w:ilvl w:val="0"/>
          <w:numId w:val="5"/>
        </w:numPr>
      </w:pPr>
      <w:r>
        <w:t>Host will p</w:t>
      </w:r>
      <w:r w:rsidR="00665838">
        <w:t>rovide information on campground rules</w:t>
      </w:r>
      <w:r>
        <w:t xml:space="preserve"> and </w:t>
      </w:r>
      <w:r w:rsidR="00665838">
        <w:t>guidelines to help provide a safe</w:t>
      </w:r>
      <w:r>
        <w:t xml:space="preserve"> and</w:t>
      </w:r>
      <w:r w:rsidR="00665838">
        <w:t xml:space="preserve"> clean environment for all visitors.</w:t>
      </w:r>
      <w:r w:rsidR="00885C11">
        <w:br/>
      </w:r>
    </w:p>
    <w:p w14:paraId="16A6AFC6" w14:textId="1A35C924" w:rsidR="00665838" w:rsidRDefault="00667C70" w:rsidP="00885C11">
      <w:pPr>
        <w:pStyle w:val="ListParagraph"/>
        <w:numPr>
          <w:ilvl w:val="0"/>
          <w:numId w:val="5"/>
        </w:numPr>
      </w:pPr>
      <w:r>
        <w:t>Host will a</w:t>
      </w:r>
      <w:r w:rsidR="00665838">
        <w:t>nswer questions about Kerr Lake, the campground, local amenities and services, trails, area recreational opportunities and park regulations.</w:t>
      </w:r>
      <w:r w:rsidR="00885C11">
        <w:br/>
      </w:r>
    </w:p>
    <w:p w14:paraId="13B1F4BC" w14:textId="1C723C6D" w:rsidR="00665838" w:rsidRDefault="00667C70" w:rsidP="00885C11">
      <w:pPr>
        <w:pStyle w:val="ListParagraph"/>
        <w:numPr>
          <w:ilvl w:val="0"/>
          <w:numId w:val="5"/>
        </w:numPr>
      </w:pPr>
      <w:r>
        <w:t>Host will c</w:t>
      </w:r>
      <w:r w:rsidR="00665838">
        <w:t xml:space="preserve">ontact </w:t>
      </w:r>
      <w:r w:rsidR="00ED31A3">
        <w:t xml:space="preserve">appropriate </w:t>
      </w:r>
      <w:r w:rsidR="00665838">
        <w:t>park staff to answer unique/difficult questions and to address issues</w:t>
      </w:r>
      <w:r w:rsidR="00ED31A3">
        <w:t>, complaints,</w:t>
      </w:r>
      <w:r w:rsidR="00665838">
        <w:t xml:space="preserve"> and hazards</w:t>
      </w:r>
      <w:r w:rsidR="00ED31A3">
        <w:t xml:space="preserve"> via two-way radio or telephone. </w:t>
      </w:r>
      <w:r w:rsidR="00885C11">
        <w:br/>
      </w:r>
    </w:p>
    <w:p w14:paraId="4EC673EA" w14:textId="6584ECF9" w:rsidR="001D117F" w:rsidRDefault="00667C70" w:rsidP="00885C11">
      <w:pPr>
        <w:pStyle w:val="ListParagraph"/>
        <w:numPr>
          <w:ilvl w:val="0"/>
          <w:numId w:val="5"/>
        </w:numPr>
      </w:pPr>
      <w:r>
        <w:t>Host will s</w:t>
      </w:r>
      <w:r w:rsidR="00665838">
        <w:t>erve as a</w:t>
      </w:r>
      <w:r w:rsidR="008641F1">
        <w:t xml:space="preserve"> contact</w:t>
      </w:r>
      <w:r w:rsidR="00665838">
        <w:t xml:space="preserve"> between park </w:t>
      </w:r>
      <w:r w:rsidR="008641F1">
        <w:t>rangers</w:t>
      </w:r>
      <w:r w:rsidR="00665838">
        <w:t xml:space="preserve"> and the campground. </w:t>
      </w:r>
      <w:r w:rsidR="00885C11">
        <w:br/>
      </w:r>
    </w:p>
    <w:p w14:paraId="387B60A0" w14:textId="37840252" w:rsidR="008641F1" w:rsidRDefault="00665838" w:rsidP="00885C11">
      <w:pPr>
        <w:pStyle w:val="ListParagraph"/>
        <w:numPr>
          <w:ilvl w:val="0"/>
          <w:numId w:val="5"/>
        </w:numPr>
      </w:pPr>
      <w:r>
        <w:t>Hosts report incidents</w:t>
      </w:r>
      <w:r w:rsidR="00ED31A3">
        <w:t>, suspicious behavior,</w:t>
      </w:r>
      <w:r>
        <w:t xml:space="preserve"> and situations that need to be addressed.  </w:t>
      </w:r>
      <w:r w:rsidR="00885C11">
        <w:br/>
      </w:r>
    </w:p>
    <w:p w14:paraId="2D068473" w14:textId="5E59D2E9" w:rsidR="00665838" w:rsidRDefault="00665838" w:rsidP="00885C11">
      <w:pPr>
        <w:pStyle w:val="ListParagraph"/>
        <w:numPr>
          <w:ilvl w:val="0"/>
          <w:numId w:val="5"/>
        </w:numPr>
      </w:pPr>
      <w:r>
        <w:t xml:space="preserve">Hosts do not take actions to enforce laws, regulations and policies, such as detaining or arresting suspects </w:t>
      </w:r>
      <w:r w:rsidR="00ED31A3">
        <w:t>that could</w:t>
      </w:r>
      <w:r>
        <w:t xml:space="preserve"> endange</w:t>
      </w:r>
      <w:r w:rsidR="00ED31A3">
        <w:t>r</w:t>
      </w:r>
      <w:r>
        <w:t xml:space="preserve"> themselves or visitors.</w:t>
      </w:r>
      <w:r w:rsidR="00885C11">
        <w:br/>
      </w:r>
    </w:p>
    <w:p w14:paraId="6E13F36F" w14:textId="36FD2DA8" w:rsidR="00665838" w:rsidRDefault="00665838" w:rsidP="00885C11">
      <w:pPr>
        <w:pStyle w:val="ListParagraph"/>
        <w:numPr>
          <w:ilvl w:val="0"/>
          <w:numId w:val="5"/>
        </w:numPr>
      </w:pPr>
      <w:r>
        <w:t>H</w:t>
      </w:r>
      <w:r w:rsidR="00667C70">
        <w:t>osts h</w:t>
      </w:r>
      <w:r>
        <w:t>elp with other duties that may arise that benefit the park or visitors.</w:t>
      </w:r>
      <w:r w:rsidR="00885C11">
        <w:br/>
      </w:r>
    </w:p>
    <w:p w14:paraId="1013E391" w14:textId="29CD46EC" w:rsidR="00ED31A3" w:rsidRDefault="00ED31A3" w:rsidP="00885C11">
      <w:pPr>
        <w:pStyle w:val="ListParagraph"/>
        <w:numPr>
          <w:ilvl w:val="0"/>
          <w:numId w:val="5"/>
        </w:numPr>
      </w:pPr>
      <w:r>
        <w:lastRenderedPageBreak/>
        <w:t>Host may be asked to p</w:t>
      </w:r>
      <w:r w:rsidR="00FF5FC6">
        <w:t>er</w:t>
      </w:r>
      <w:r>
        <w:t>form light maintenance.</w:t>
      </w:r>
      <w:r w:rsidR="00885C11">
        <w:br/>
      </w:r>
    </w:p>
    <w:p w14:paraId="0E6EEA5B" w14:textId="43268AC0" w:rsidR="00665838" w:rsidRDefault="00667C70" w:rsidP="00885C11">
      <w:pPr>
        <w:pStyle w:val="ListParagraph"/>
        <w:numPr>
          <w:ilvl w:val="0"/>
          <w:numId w:val="5"/>
        </w:numPr>
      </w:pPr>
      <w:r>
        <w:t>Host m</w:t>
      </w:r>
      <w:r w:rsidR="00665838">
        <w:t>ay be called upon to assist with operations such as evacuations due to flooding</w:t>
      </w:r>
      <w:r w:rsidR="00ED31A3">
        <w:t>, hurricanes, or winter weather.</w:t>
      </w:r>
      <w:r w:rsidR="00665838">
        <w:t xml:space="preserve"> </w:t>
      </w:r>
      <w:r w:rsidR="00885C11">
        <w:br/>
      </w:r>
    </w:p>
    <w:p w14:paraId="50215071" w14:textId="38A5B860" w:rsidR="00665838" w:rsidRDefault="00665838" w:rsidP="00885C11">
      <w:pPr>
        <w:pStyle w:val="ListParagraph"/>
        <w:numPr>
          <w:ilvl w:val="0"/>
          <w:numId w:val="5"/>
        </w:numPr>
      </w:pPr>
      <w:r>
        <w:t>Host may be required to sell firewood from the host site to include loading and unloading firewood bundles, collecting money of cash only transactions, and providing receipts.</w:t>
      </w:r>
      <w:r w:rsidR="00885C11">
        <w:br/>
      </w:r>
    </w:p>
    <w:p w14:paraId="1676805E" w14:textId="489EFF6F" w:rsidR="00C855E0" w:rsidRDefault="00665838" w:rsidP="00885C11">
      <w:pPr>
        <w:pStyle w:val="ListParagraph"/>
        <w:numPr>
          <w:ilvl w:val="0"/>
          <w:numId w:val="5"/>
        </w:numPr>
      </w:pPr>
      <w:r>
        <w:t>If park vehicles are not available, host may be required to utilize a personal vehicle to complete some duties.</w:t>
      </w:r>
      <w:r w:rsidR="00885C11">
        <w:br/>
      </w:r>
    </w:p>
    <w:p w14:paraId="780135AD" w14:textId="16BA26E2" w:rsidR="00C855E0" w:rsidRDefault="00C855E0" w:rsidP="00885C11">
      <w:pPr>
        <w:pStyle w:val="ListParagraph"/>
        <w:numPr>
          <w:ilvl w:val="0"/>
          <w:numId w:val="5"/>
        </w:numPr>
      </w:pPr>
      <w:r>
        <w:t xml:space="preserve">Host will stay on the host campsite free of charge for one month. </w:t>
      </w:r>
      <w:r w:rsidR="0023219E">
        <w:t>Host will not receive any type of payment or service exchange for their time as a host. Host</w:t>
      </w:r>
      <w:r>
        <w:t xml:space="preserve"> may have </w:t>
      </w:r>
      <w:r w:rsidR="0023219E">
        <w:t>overnight guests but will not exceed the parking or occupancy limits.</w:t>
      </w:r>
      <w:r w:rsidR="00885C11">
        <w:br/>
      </w:r>
    </w:p>
    <w:p w14:paraId="6322398E" w14:textId="7E72729B" w:rsidR="0023219E" w:rsidRDefault="0023219E" w:rsidP="00885C11">
      <w:pPr>
        <w:pStyle w:val="ListParagraph"/>
        <w:numPr>
          <w:ilvl w:val="0"/>
          <w:numId w:val="5"/>
        </w:numPr>
      </w:pPr>
      <w:r>
        <w:t>Operation of park vehicles is for park use only. Transporting children and pets is strictly forbidden.</w:t>
      </w:r>
      <w:r w:rsidR="00885C11">
        <w:br/>
      </w:r>
    </w:p>
    <w:p w14:paraId="5B0C0D04" w14:textId="07A3A198" w:rsidR="00AF6084" w:rsidRDefault="00AF6084" w:rsidP="00885C11">
      <w:pPr>
        <w:pStyle w:val="ListParagraph"/>
        <w:numPr>
          <w:ilvl w:val="0"/>
          <w:numId w:val="5"/>
        </w:numPr>
      </w:pPr>
      <w:r>
        <w:t>Pets will be restricted to domestic cats/dogs or service animals.</w:t>
      </w:r>
      <w:r w:rsidR="00885C11">
        <w:br/>
      </w:r>
    </w:p>
    <w:p w14:paraId="0998C27E" w14:textId="2B7AEC4F" w:rsidR="00272B7C" w:rsidRDefault="00272B7C" w:rsidP="00885C11">
      <w:pPr>
        <w:pStyle w:val="ListParagraph"/>
        <w:numPr>
          <w:ilvl w:val="0"/>
          <w:numId w:val="5"/>
        </w:numPr>
      </w:pPr>
      <w:r>
        <w:t>Selling of any personal commerce will not be allowed.</w:t>
      </w:r>
      <w:r w:rsidR="00885C11">
        <w:br/>
      </w:r>
    </w:p>
    <w:p w14:paraId="5E0A6ED6" w14:textId="25C84CFF" w:rsidR="00D9189F" w:rsidRDefault="00D9189F" w:rsidP="00885C11">
      <w:pPr>
        <w:pStyle w:val="ListParagraph"/>
        <w:numPr>
          <w:ilvl w:val="0"/>
          <w:numId w:val="5"/>
        </w:numPr>
      </w:pPr>
      <w:r>
        <w:t xml:space="preserve">The length of stay as a host will be limited to </w:t>
      </w:r>
      <w:r w:rsidR="00605E1D">
        <w:t xml:space="preserve">1 month at Kerr Lake </w:t>
      </w:r>
      <w:r w:rsidR="00051A94">
        <w:t>per calendar</w:t>
      </w:r>
      <w:r w:rsidR="00605E1D">
        <w:t xml:space="preserve"> year.</w:t>
      </w:r>
      <w:r w:rsidR="00885C11">
        <w:br/>
      </w:r>
    </w:p>
    <w:p w14:paraId="36EC538A" w14:textId="103E9241" w:rsidR="001F41DE" w:rsidRDefault="001F41DE" w:rsidP="00885C11">
      <w:pPr>
        <w:pStyle w:val="ListParagraph"/>
        <w:numPr>
          <w:ilvl w:val="0"/>
          <w:numId w:val="5"/>
        </w:numPr>
      </w:pPr>
      <w:r>
        <w:t xml:space="preserve">Host will not be allowed to subcontract </w:t>
      </w:r>
      <w:r w:rsidR="00051A94">
        <w:t xml:space="preserve">their </w:t>
      </w:r>
      <w:r>
        <w:t xml:space="preserve">host month to any other individuals and will accept responsibility for all individuals on </w:t>
      </w:r>
      <w:r w:rsidR="00E54637" w:rsidRPr="00051A94">
        <w:t>host</w:t>
      </w:r>
      <w:r w:rsidR="00E54637" w:rsidRPr="00885C11">
        <w:rPr>
          <w:color w:val="FF0000"/>
        </w:rPr>
        <w:t xml:space="preserve"> </w:t>
      </w:r>
      <w:r>
        <w:t>sit</w:t>
      </w:r>
      <w:r w:rsidR="00051A94">
        <w:t xml:space="preserve">e during their month of service. </w:t>
      </w:r>
      <w:r w:rsidR="00885C11">
        <w:br/>
      </w:r>
    </w:p>
    <w:p w14:paraId="3DB4E54C" w14:textId="4B7D8341" w:rsidR="00FD5C2E" w:rsidRDefault="00FD5C2E" w:rsidP="00885C11">
      <w:pPr>
        <w:pStyle w:val="ListParagraph"/>
        <w:numPr>
          <w:ilvl w:val="0"/>
          <w:numId w:val="5"/>
        </w:numPr>
      </w:pPr>
      <w:r>
        <w:t>Host will check in the first day of their month at 4</w:t>
      </w:r>
      <w:r w:rsidR="00667C70">
        <w:t xml:space="preserve"> </w:t>
      </w:r>
      <w:r>
        <w:t>p</w:t>
      </w:r>
      <w:r w:rsidR="00667C70">
        <w:t>.</w:t>
      </w:r>
      <w:r>
        <w:t>m</w:t>
      </w:r>
      <w:r w:rsidR="00667C70">
        <w:t>.</w:t>
      </w:r>
      <w:r>
        <w:t xml:space="preserve"> and check out before 3</w:t>
      </w:r>
      <w:r w:rsidR="00667C70">
        <w:t xml:space="preserve"> </w:t>
      </w:r>
      <w:r>
        <w:t>p</w:t>
      </w:r>
      <w:r w:rsidR="00667C70">
        <w:t>.</w:t>
      </w:r>
      <w:r>
        <w:t>m</w:t>
      </w:r>
      <w:r w:rsidR="00667C70">
        <w:t>.</w:t>
      </w:r>
      <w:r>
        <w:t xml:space="preserve"> on the first day of the following month</w:t>
      </w:r>
      <w:r w:rsidR="00667C70">
        <w:t>, u</w:t>
      </w:r>
      <w:r>
        <w:t xml:space="preserve">nless otherwise agreed upon with host coordinator. </w:t>
      </w:r>
      <w:r w:rsidR="00885C11">
        <w:br/>
      </w:r>
    </w:p>
    <w:p w14:paraId="422E2BB7" w14:textId="292144EF" w:rsidR="00D9189F" w:rsidRDefault="00ED31A3" w:rsidP="00885C11">
      <w:pPr>
        <w:pStyle w:val="ListParagraph"/>
        <w:numPr>
          <w:ilvl w:val="0"/>
          <w:numId w:val="5"/>
        </w:numPr>
      </w:pPr>
      <w:r>
        <w:t>Submitting</w:t>
      </w:r>
      <w:r w:rsidR="00D9189F">
        <w:t xml:space="preserve"> this application does not guarantee </w:t>
      </w:r>
      <w:r w:rsidR="0002297C">
        <w:t>the applicant</w:t>
      </w:r>
      <w:r w:rsidR="000B54F2">
        <w:t xml:space="preserve"> a</w:t>
      </w:r>
      <w:r w:rsidR="00D9189F">
        <w:t xml:space="preserve"> host position or guarantee </w:t>
      </w:r>
      <w:r w:rsidR="000B54F2">
        <w:t>the applicant</w:t>
      </w:r>
      <w:r w:rsidR="00D9189F">
        <w:t xml:space="preserve"> will be offered the month you have requested.</w:t>
      </w:r>
      <w:r w:rsidR="00885C11">
        <w:br/>
      </w:r>
    </w:p>
    <w:p w14:paraId="0D4B1D49" w14:textId="3F8A94A8" w:rsidR="000B54F2" w:rsidRDefault="000B54F2" w:rsidP="00885C11">
      <w:pPr>
        <w:pStyle w:val="ListParagraph"/>
        <w:numPr>
          <w:ilvl w:val="0"/>
          <w:numId w:val="5"/>
        </w:numPr>
      </w:pPr>
      <w:r>
        <w:t>Service as a camp host does not guarantee future hosting opportunities</w:t>
      </w:r>
      <w:r w:rsidR="00667C70">
        <w:t>.</w:t>
      </w:r>
      <w:r>
        <w:t xml:space="preserve"> </w:t>
      </w:r>
      <w:r w:rsidR="00667C70">
        <w:t>Y</w:t>
      </w:r>
      <w:r>
        <w:t>ou must apply each calendar year</w:t>
      </w:r>
      <w:r w:rsidR="00667C70">
        <w:t>.</w:t>
      </w:r>
    </w:p>
    <w:p w14:paraId="27CAE3B2" w14:textId="77777777" w:rsidR="002A53E4" w:rsidRDefault="002A53E4" w:rsidP="00605E1D">
      <w:pPr>
        <w:ind w:left="720" w:hanging="720"/>
      </w:pPr>
    </w:p>
    <w:p w14:paraId="23D36AB3" w14:textId="2B2F5965" w:rsidR="00605E1D" w:rsidRDefault="00605E1D" w:rsidP="00605E1D">
      <w:pPr>
        <w:ind w:left="720" w:hanging="720"/>
      </w:pPr>
      <w:r>
        <w:t>I have read and will comply wi</w:t>
      </w:r>
      <w:r w:rsidR="004D0D99">
        <w:t>th</w:t>
      </w:r>
      <w:r>
        <w:t xml:space="preserve"> all above requirements and duties of a host.</w:t>
      </w:r>
    </w:p>
    <w:p w14:paraId="55D7F6DC" w14:textId="77777777" w:rsidR="002A53E4" w:rsidRDefault="002A53E4" w:rsidP="00605E1D">
      <w:pPr>
        <w:ind w:left="720" w:hanging="720"/>
      </w:pPr>
    </w:p>
    <w:p w14:paraId="2B8CC049" w14:textId="77777777" w:rsidR="002A53E4" w:rsidRDefault="002A53E4" w:rsidP="00605E1D">
      <w:pPr>
        <w:ind w:left="720" w:hanging="720"/>
      </w:pPr>
    </w:p>
    <w:p w14:paraId="0DC43D23" w14:textId="2F420E48" w:rsidR="00885C11" w:rsidRDefault="00605E1D" w:rsidP="00605E1D">
      <w:pPr>
        <w:ind w:left="720" w:hanging="720"/>
      </w:pPr>
      <w:r w:rsidRPr="004D2568">
        <w:rPr>
          <w:b/>
          <w:bCs/>
        </w:rPr>
        <w:t>Signature</w:t>
      </w:r>
      <w:r w:rsidR="00FD5C2E" w:rsidRPr="004D2568">
        <w:rPr>
          <w:b/>
          <w:bCs/>
        </w:rPr>
        <w:t>(s)</w:t>
      </w:r>
      <w:r w:rsidRPr="004D2568">
        <w:rPr>
          <w:b/>
          <w:bCs/>
        </w:rPr>
        <w:t>:</w:t>
      </w:r>
      <w:r w:rsidR="00885C11">
        <w:t xml:space="preserve">  ________________________________________</w:t>
      </w:r>
      <w:r w:rsidR="00885C11">
        <w:tab/>
      </w:r>
      <w:r w:rsidR="00885C11">
        <w:tab/>
      </w:r>
      <w:r w:rsidRPr="004D2568">
        <w:rPr>
          <w:b/>
          <w:bCs/>
        </w:rPr>
        <w:t>Date:</w:t>
      </w:r>
      <w:r w:rsidR="00885C11">
        <w:t xml:space="preserve">  ____________________</w:t>
      </w:r>
    </w:p>
    <w:p w14:paraId="5D825C7D" w14:textId="2FD06167" w:rsidR="00605E1D" w:rsidRDefault="00885C11" w:rsidP="00605E1D">
      <w:pPr>
        <w:ind w:left="720" w:hanging="720"/>
      </w:pPr>
      <w:r>
        <w:tab/>
      </w:r>
      <w:r w:rsidR="004D2568">
        <w:t xml:space="preserve"> </w:t>
      </w:r>
      <w:r>
        <w:t xml:space="preserve">          ________________________________________</w:t>
      </w:r>
      <w:r w:rsidR="00605E1D">
        <w:tab/>
      </w:r>
      <w:r>
        <w:tab/>
        <w:t xml:space="preserve">            ____________________</w:t>
      </w:r>
      <w:r w:rsidR="00605E1D">
        <w:tab/>
      </w:r>
    </w:p>
    <w:p w14:paraId="0087B9A0" w14:textId="77777777" w:rsidR="004D2568" w:rsidRDefault="004D2568" w:rsidP="00885C11">
      <w:pPr>
        <w:jc w:val="both"/>
        <w:rPr>
          <w:b/>
          <w:bCs/>
        </w:rPr>
      </w:pPr>
    </w:p>
    <w:p w14:paraId="6724BF3C" w14:textId="73AE4B32" w:rsidR="007D4520" w:rsidRDefault="00025339" w:rsidP="00885C11">
      <w:pPr>
        <w:jc w:val="both"/>
      </w:pPr>
      <w:r w:rsidRPr="00885C11">
        <w:rPr>
          <w:b/>
          <w:bCs/>
        </w:rPr>
        <w:t>Name:</w:t>
      </w:r>
      <w:r w:rsidR="00885C11" w:rsidRPr="00885C11">
        <w:rPr>
          <w:b/>
          <w:bCs/>
        </w:rPr>
        <w:t xml:space="preserve"> </w:t>
      </w:r>
      <w:r w:rsidR="00885C11">
        <w:t xml:space="preserve"> </w:t>
      </w:r>
      <w:r w:rsidR="00885C11">
        <w:softHyphen/>
        <w:t>_____</w:t>
      </w:r>
      <w:r w:rsidR="00885C11">
        <w:t>__________________________________</w:t>
      </w:r>
      <w:r w:rsidR="00885C11">
        <w:t>__</w:t>
      </w:r>
      <w:r w:rsidR="00885C11">
        <w:t>______</w:t>
      </w:r>
      <w:r w:rsidR="00885C11">
        <w:t xml:space="preserve">     </w:t>
      </w:r>
      <w:r w:rsidR="004C19B8" w:rsidRPr="00885C11">
        <w:rPr>
          <w:b/>
          <w:bCs/>
        </w:rPr>
        <w:t>DOB</w:t>
      </w:r>
      <w:r w:rsidRPr="00885C11">
        <w:rPr>
          <w:b/>
          <w:bCs/>
        </w:rPr>
        <w:t>:</w:t>
      </w:r>
      <w:r w:rsidR="00885C11">
        <w:t xml:space="preserve">  </w:t>
      </w:r>
      <w:r w:rsidR="00885C11">
        <w:t>_________________________</w:t>
      </w:r>
    </w:p>
    <w:p w14:paraId="6993FDCD" w14:textId="54E1D1E5" w:rsidR="00885C11" w:rsidRDefault="00885C11" w:rsidP="00885C11">
      <w:pPr>
        <w:jc w:val="both"/>
      </w:pPr>
      <w:r w:rsidRPr="00885C11">
        <w:rPr>
          <w:b/>
          <w:bCs/>
        </w:rPr>
        <w:t>Name:</w:t>
      </w:r>
      <w:r>
        <w:t xml:space="preserve">  </w:t>
      </w:r>
      <w:r>
        <w:t>_________________________________________</w:t>
      </w:r>
      <w:r>
        <w:t>___</w:t>
      </w:r>
      <w:r>
        <w:t>_________</w:t>
      </w:r>
      <w:r>
        <w:t xml:space="preserve">     </w:t>
      </w:r>
      <w:r w:rsidRPr="00885C11">
        <w:rPr>
          <w:b/>
          <w:bCs/>
        </w:rPr>
        <w:t>Age:</w:t>
      </w:r>
      <w:r>
        <w:t xml:space="preserve">  </w:t>
      </w:r>
      <w:r>
        <w:t>____________________</w:t>
      </w:r>
    </w:p>
    <w:p w14:paraId="5E67DD25" w14:textId="6EFFE99B" w:rsidR="00885C11" w:rsidRDefault="00885C11" w:rsidP="00885C11">
      <w:pPr>
        <w:jc w:val="both"/>
      </w:pPr>
      <w:r w:rsidRPr="00885C11">
        <w:rPr>
          <w:b/>
          <w:bCs/>
        </w:rPr>
        <w:t>Email:</w:t>
      </w:r>
      <w:r>
        <w:t xml:space="preserve">  </w:t>
      </w:r>
      <w:r>
        <w:t>_____________________________________</w:t>
      </w:r>
      <w:r>
        <w:t>_</w:t>
      </w:r>
      <w:r>
        <w:t>____________________________________</w:t>
      </w:r>
      <w:r>
        <w:t>_____</w:t>
      </w:r>
    </w:p>
    <w:p w14:paraId="3FDAC54D" w14:textId="3234F1CF" w:rsidR="00885C11" w:rsidRDefault="00885C11" w:rsidP="00885C11">
      <w:pPr>
        <w:jc w:val="both"/>
      </w:pPr>
      <w:r w:rsidRPr="00885C11">
        <w:rPr>
          <w:b/>
          <w:bCs/>
        </w:rPr>
        <w:t>Primary Phone #:</w:t>
      </w:r>
      <w:r>
        <w:t xml:space="preserve">  __________________________     </w:t>
      </w:r>
      <w:r w:rsidRPr="00885C11">
        <w:rPr>
          <w:b/>
          <w:bCs/>
        </w:rPr>
        <w:t>Secondary</w:t>
      </w:r>
      <w:r w:rsidRPr="00885C11">
        <w:rPr>
          <w:b/>
          <w:bCs/>
        </w:rPr>
        <w:t xml:space="preserve"> Phone #:</w:t>
      </w:r>
      <w:r>
        <w:t xml:space="preserve">  ______</w:t>
      </w:r>
      <w:r>
        <w:t>___</w:t>
      </w:r>
      <w:r>
        <w:t>_________________</w:t>
      </w:r>
    </w:p>
    <w:p w14:paraId="7391B796" w14:textId="3C25AF0F" w:rsidR="00885C11" w:rsidRDefault="00885C11" w:rsidP="00885C11">
      <w:pPr>
        <w:jc w:val="both"/>
      </w:pPr>
      <w:r w:rsidRPr="00885C11">
        <w:rPr>
          <w:b/>
          <w:bCs/>
        </w:rPr>
        <w:t>Occupation</w:t>
      </w:r>
      <w:r>
        <w:rPr>
          <w:b/>
          <w:bCs/>
        </w:rPr>
        <w:t>(</w:t>
      </w:r>
      <w:r w:rsidRPr="00885C11">
        <w:rPr>
          <w:b/>
          <w:bCs/>
        </w:rPr>
        <w:t>s</w:t>
      </w:r>
      <w:r>
        <w:rPr>
          <w:b/>
          <w:bCs/>
        </w:rPr>
        <w:t>)</w:t>
      </w:r>
      <w:r w:rsidRPr="00885C11">
        <w:rPr>
          <w:b/>
          <w:bCs/>
        </w:rPr>
        <w:t>:</w:t>
      </w:r>
      <w:r>
        <w:t xml:space="preserve">  ________________________________________________________________________</w:t>
      </w:r>
    </w:p>
    <w:p w14:paraId="021142F6" w14:textId="6AF13FCA" w:rsidR="00885C11" w:rsidRDefault="00885C11" w:rsidP="00885C11">
      <w:pPr>
        <w:jc w:val="both"/>
      </w:pPr>
      <w:r w:rsidRPr="00885C11">
        <w:rPr>
          <w:b/>
          <w:bCs/>
        </w:rPr>
        <w:t>What type of camping unit will you bring?</w:t>
      </w:r>
      <w:r>
        <w:t xml:space="preserve">  __________________________________________________</w:t>
      </w:r>
    </w:p>
    <w:p w14:paraId="775B33A4" w14:textId="311DA821" w:rsidR="00885C11" w:rsidRDefault="00885C11" w:rsidP="00885C11">
      <w:pPr>
        <w:jc w:val="both"/>
      </w:pPr>
      <w:r>
        <w:rPr>
          <w:b/>
          <w:bCs/>
        </w:rPr>
        <w:t>List all individuals that will reside on the host site:</w:t>
      </w:r>
    </w:p>
    <w:p w14:paraId="49D52CA9" w14:textId="18B14113" w:rsidR="00885C11" w:rsidRPr="00885C11" w:rsidRDefault="00885C11" w:rsidP="00885C11">
      <w:pPr>
        <w:jc w:val="both"/>
      </w:pPr>
      <w:r>
        <w:t>1.  _______________________________________     4</w:t>
      </w:r>
      <w:r>
        <w:t>.  _______________________________________</w:t>
      </w:r>
    </w:p>
    <w:p w14:paraId="38AABC38" w14:textId="27CE245F" w:rsidR="00885C11" w:rsidRDefault="00885C11" w:rsidP="00885C11">
      <w:pPr>
        <w:jc w:val="both"/>
      </w:pPr>
      <w:r>
        <w:t>2</w:t>
      </w:r>
      <w:r>
        <w:t>.  _______________________________________</w:t>
      </w:r>
      <w:r>
        <w:t xml:space="preserve">     5</w:t>
      </w:r>
      <w:r>
        <w:t>.  _______________________________________</w:t>
      </w:r>
    </w:p>
    <w:p w14:paraId="13FE4439" w14:textId="4401391E" w:rsidR="00885C11" w:rsidRDefault="00885C11" w:rsidP="00885C11">
      <w:pPr>
        <w:jc w:val="both"/>
      </w:pPr>
      <w:r>
        <w:t>3</w:t>
      </w:r>
      <w:r>
        <w:t xml:space="preserve">.  _______________________________________     </w:t>
      </w:r>
      <w:r>
        <w:t>6</w:t>
      </w:r>
      <w:r>
        <w:t>.  _______________________________________</w:t>
      </w:r>
    </w:p>
    <w:p w14:paraId="631A29D3" w14:textId="393790B7" w:rsidR="00885C11" w:rsidRDefault="00885C11" w:rsidP="00885C11">
      <w:pPr>
        <w:jc w:val="both"/>
        <w:rPr>
          <w:b/>
          <w:bCs/>
        </w:rPr>
      </w:pPr>
      <w:r w:rsidRPr="00885C11">
        <w:rPr>
          <w:b/>
          <w:bCs/>
        </w:rPr>
        <w:t>Will you be willing to host for a full month:</w:t>
      </w:r>
      <w:r>
        <w:tab/>
      </w:r>
      <w:r>
        <w:tab/>
      </w:r>
      <w:r>
        <w:tab/>
      </w:r>
      <w:r>
        <w:sym w:font="Wingdings" w:char="F06F"/>
      </w:r>
      <w:r>
        <w:t xml:space="preserve">  </w:t>
      </w:r>
      <w:r>
        <w:rPr>
          <w:b/>
          <w:bCs/>
        </w:rP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sym w:font="Wingdings" w:char="F06F"/>
      </w:r>
      <w:r>
        <w:t xml:space="preserve">  </w:t>
      </w:r>
      <w:proofErr w:type="gramStart"/>
      <w:r>
        <w:rPr>
          <w:b/>
          <w:bCs/>
        </w:rPr>
        <w:t>NO</w:t>
      </w:r>
      <w:proofErr w:type="gramEnd"/>
    </w:p>
    <w:p w14:paraId="7FE10585" w14:textId="57DC0C7D" w:rsidR="00885C11" w:rsidRDefault="00885C11" w:rsidP="00885C11">
      <w:pPr>
        <w:jc w:val="both"/>
        <w:rPr>
          <w:b/>
          <w:bCs/>
        </w:rPr>
      </w:pPr>
      <w:r w:rsidRPr="00885C11">
        <w:rPr>
          <w:b/>
          <w:bCs/>
        </w:rPr>
        <w:t>Would you be able to be called on short notice to fill in for vacant hosts slots at any campground around Kerr Lake? (Not to exceed 1 month in a calendar year)</w:t>
      </w:r>
      <w:r>
        <w:rPr>
          <w:b/>
          <w:bCs/>
        </w:rPr>
        <w:tab/>
      </w:r>
      <w:r>
        <w:tab/>
      </w:r>
      <w:r>
        <w:sym w:font="Wingdings" w:char="F06F"/>
      </w:r>
      <w:r>
        <w:t xml:space="preserve">  </w:t>
      </w:r>
      <w:r>
        <w:rPr>
          <w:b/>
          <w:bCs/>
        </w:rP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sym w:font="Wingdings" w:char="F06F"/>
      </w:r>
      <w:r>
        <w:t xml:space="preserve">  </w:t>
      </w:r>
      <w:r>
        <w:rPr>
          <w:b/>
          <w:bCs/>
        </w:rPr>
        <w:t>NO</w:t>
      </w:r>
    </w:p>
    <w:p w14:paraId="3B9032EF" w14:textId="0745D2FA" w:rsidR="002F3134" w:rsidRDefault="004D2568" w:rsidP="004D2568">
      <w:pPr>
        <w:jc w:val="both"/>
        <w:rPr>
          <w:b/>
          <w:bCs/>
        </w:rPr>
      </w:pPr>
      <w:r>
        <w:rPr>
          <w:b/>
          <w:bCs/>
        </w:rPr>
        <w:t>Have you camped or hosted at any other parks that could provide a reference?</w:t>
      </w:r>
      <w:r w:rsidR="002F3134">
        <w:rPr>
          <w:b/>
          <w:bCs/>
        </w:rPr>
        <w:t xml:space="preserve"> </w:t>
      </w:r>
      <w:r>
        <w:rPr>
          <w:b/>
          <w:bCs/>
        </w:rPr>
        <w:t>If so, where</w:t>
      </w:r>
      <w:r w:rsidR="002F3134">
        <w:rPr>
          <w:b/>
          <w:bCs/>
        </w:rPr>
        <w:t>?</w:t>
      </w:r>
    </w:p>
    <w:p w14:paraId="4E94FE97" w14:textId="07C9FCBB" w:rsidR="004D2568" w:rsidRPr="002F3134" w:rsidRDefault="004D2568" w:rsidP="004D2568">
      <w:pPr>
        <w:jc w:val="both"/>
        <w:rPr>
          <w:b/>
          <w:bCs/>
        </w:rPr>
      </w:pPr>
      <w:r>
        <w:t>_______________________________________________________________</w:t>
      </w:r>
      <w:r w:rsidR="002F3134">
        <w:t>____________</w:t>
      </w:r>
      <w:r>
        <w:t>__________</w:t>
      </w:r>
    </w:p>
    <w:p w14:paraId="666780A2" w14:textId="19DBF898" w:rsidR="004D2568" w:rsidRDefault="004D2568" w:rsidP="004D2568">
      <w:pPr>
        <w:jc w:val="both"/>
      </w:pPr>
      <w:r>
        <w:t>_____________________________________________________________</w:t>
      </w:r>
      <w:bookmarkStart w:id="0" w:name="_GoBack"/>
      <w:bookmarkEnd w:id="0"/>
      <w:r>
        <w:t>________________________</w:t>
      </w:r>
    </w:p>
    <w:p w14:paraId="26DC90E6" w14:textId="17632921" w:rsidR="004D2568" w:rsidRDefault="004D2568" w:rsidP="004D2568">
      <w:pPr>
        <w:jc w:val="both"/>
      </w:pPr>
      <w:r>
        <w:t>_____________________________________________________________________________________</w:t>
      </w:r>
    </w:p>
    <w:p w14:paraId="522D9314" w14:textId="36D8FA49" w:rsidR="004D2568" w:rsidRDefault="004D2568" w:rsidP="004D2568">
      <w:pPr>
        <w:jc w:val="both"/>
      </w:pPr>
    </w:p>
    <w:p w14:paraId="3D06976A" w14:textId="3D616070" w:rsidR="004D2568" w:rsidRDefault="004D2568" w:rsidP="004D2568">
      <w:pPr>
        <w:jc w:val="both"/>
      </w:pPr>
      <w:r>
        <w:rPr>
          <w:b/>
          <w:bCs/>
        </w:rPr>
        <w:t xml:space="preserve">Applicant Signature:  </w:t>
      </w:r>
      <w:r>
        <w:t xml:space="preserve">_____________________________________     </w:t>
      </w:r>
      <w:r>
        <w:rPr>
          <w:b/>
          <w:bCs/>
        </w:rPr>
        <w:t xml:space="preserve">Date: </w:t>
      </w:r>
      <w:r>
        <w:t xml:space="preserve"> ________________________</w:t>
      </w:r>
    </w:p>
    <w:p w14:paraId="5BBD8E37" w14:textId="1205B28B" w:rsidR="004D2568" w:rsidRDefault="004D2568" w:rsidP="004D256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D2568" w14:paraId="14BBB565" w14:textId="77777777" w:rsidTr="004D2568">
        <w:trPr>
          <w:trHeight w:val="432"/>
        </w:trPr>
        <w:tc>
          <w:tcPr>
            <w:tcW w:w="9350" w:type="dxa"/>
            <w:gridSpan w:val="2"/>
            <w:vAlign w:val="center"/>
          </w:tcPr>
          <w:p w14:paraId="0BF36D7B" w14:textId="3C19D8F6" w:rsidR="004D2568" w:rsidRPr="004D2568" w:rsidRDefault="004D2568" w:rsidP="004D2568">
            <w:pPr>
              <w:rPr>
                <w:b/>
                <w:bCs/>
              </w:rPr>
            </w:pPr>
            <w:r w:rsidRPr="004D2568">
              <w:rPr>
                <w:b/>
                <w:bCs/>
              </w:rPr>
              <w:t>Return completed form to:</w:t>
            </w:r>
          </w:p>
        </w:tc>
      </w:tr>
      <w:tr w:rsidR="004D2568" w14:paraId="2A9E29BB" w14:textId="77777777" w:rsidTr="004D2568">
        <w:trPr>
          <w:trHeight w:val="432"/>
        </w:trPr>
        <w:tc>
          <w:tcPr>
            <w:tcW w:w="1975" w:type="dxa"/>
            <w:vAlign w:val="center"/>
          </w:tcPr>
          <w:p w14:paraId="424A2963" w14:textId="5015651D" w:rsidR="004D2568" w:rsidRDefault="004D2568" w:rsidP="004D2568">
            <w:r>
              <w:t>By email:</w:t>
            </w:r>
          </w:p>
        </w:tc>
        <w:tc>
          <w:tcPr>
            <w:tcW w:w="7375" w:type="dxa"/>
            <w:vAlign w:val="center"/>
          </w:tcPr>
          <w:p w14:paraId="0C9AD305" w14:textId="634508BB" w:rsidR="004D2568" w:rsidRDefault="004D2568" w:rsidP="004D2568">
            <w:hyperlink r:id="rId7" w:history="1">
              <w:r w:rsidRPr="00EA65B8">
                <w:rPr>
                  <w:rStyle w:val="Hyperlink"/>
                </w:rPr>
                <w:t>kerr.lake@ncparks.gov</w:t>
              </w:r>
            </w:hyperlink>
          </w:p>
        </w:tc>
      </w:tr>
      <w:tr w:rsidR="004D2568" w14:paraId="695617DC" w14:textId="77777777" w:rsidTr="004D2568">
        <w:trPr>
          <w:trHeight w:val="1728"/>
        </w:trPr>
        <w:tc>
          <w:tcPr>
            <w:tcW w:w="1975" w:type="dxa"/>
            <w:vAlign w:val="center"/>
          </w:tcPr>
          <w:p w14:paraId="248DAFFE" w14:textId="508CE3CA" w:rsidR="004D2568" w:rsidRDefault="004D2568" w:rsidP="004D2568">
            <w:r>
              <w:t>Or by mail:</w:t>
            </w:r>
          </w:p>
        </w:tc>
        <w:tc>
          <w:tcPr>
            <w:tcW w:w="7375" w:type="dxa"/>
            <w:vAlign w:val="center"/>
          </w:tcPr>
          <w:p w14:paraId="4202C478" w14:textId="77777777" w:rsidR="004D2568" w:rsidRDefault="004D2568" w:rsidP="004D2568">
            <w:r>
              <w:t>Kerr Lake State Recreation Area</w:t>
            </w:r>
          </w:p>
          <w:p w14:paraId="6ABF9EDE" w14:textId="77777777" w:rsidR="004D2568" w:rsidRDefault="004D2568" w:rsidP="004D2568">
            <w:r>
              <w:t>Attn: Host Coordinator</w:t>
            </w:r>
          </w:p>
          <w:p w14:paraId="27ED6D41" w14:textId="77777777" w:rsidR="004D2568" w:rsidRDefault="004D2568" w:rsidP="004D2568">
            <w:r>
              <w:t>6254 Satterwhite Point Road</w:t>
            </w:r>
          </w:p>
          <w:p w14:paraId="6AA57A6A" w14:textId="36935776" w:rsidR="004D2568" w:rsidRDefault="004D2568" w:rsidP="004D2568">
            <w:r>
              <w:t>Henderson, NC 27537</w:t>
            </w:r>
          </w:p>
        </w:tc>
      </w:tr>
      <w:tr w:rsidR="004D2568" w14:paraId="55ECB9A4" w14:textId="77777777" w:rsidTr="004D2568">
        <w:trPr>
          <w:trHeight w:val="432"/>
        </w:trPr>
        <w:tc>
          <w:tcPr>
            <w:tcW w:w="1975" w:type="dxa"/>
            <w:vAlign w:val="center"/>
          </w:tcPr>
          <w:p w14:paraId="6DD28741" w14:textId="0DE97728" w:rsidR="004D2568" w:rsidRDefault="004D2568" w:rsidP="004D2568">
            <w:r>
              <w:t>Or by fax:</w:t>
            </w:r>
          </w:p>
          <w:p w14:paraId="3F4383D3" w14:textId="72E24734" w:rsidR="004D2568" w:rsidRPr="004D2568" w:rsidRDefault="004D2568" w:rsidP="004D2568"/>
        </w:tc>
        <w:tc>
          <w:tcPr>
            <w:tcW w:w="7375" w:type="dxa"/>
            <w:vAlign w:val="center"/>
          </w:tcPr>
          <w:p w14:paraId="1C2516E9" w14:textId="0665E190" w:rsidR="004D2568" w:rsidRDefault="004D2568" w:rsidP="004D2568">
            <w:r>
              <w:t>252-438-7582</w:t>
            </w:r>
          </w:p>
        </w:tc>
      </w:tr>
    </w:tbl>
    <w:p w14:paraId="2CA7CB7A" w14:textId="2EB50DE1" w:rsidR="00E62068" w:rsidRPr="001F41DE" w:rsidRDefault="00E62068" w:rsidP="004D2568">
      <w:pPr>
        <w:spacing w:line="240" w:lineRule="auto"/>
        <w:rPr>
          <w:b/>
          <w:bCs/>
        </w:rPr>
      </w:pPr>
    </w:p>
    <w:sectPr w:rsidR="00E62068" w:rsidRPr="001F41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918E" w14:textId="77777777" w:rsidR="008D6F79" w:rsidRDefault="008D6F79" w:rsidP="00665838">
      <w:pPr>
        <w:spacing w:after="0" w:line="240" w:lineRule="auto"/>
      </w:pPr>
      <w:r>
        <w:separator/>
      </w:r>
    </w:p>
  </w:endnote>
  <w:endnote w:type="continuationSeparator" w:id="0">
    <w:p w14:paraId="17CC1B64" w14:textId="77777777" w:rsidR="008D6F79" w:rsidRDefault="008D6F79" w:rsidP="0066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E7C4D" w14:textId="77777777" w:rsidR="008D6F79" w:rsidRDefault="008D6F79" w:rsidP="00665838">
      <w:pPr>
        <w:spacing w:after="0" w:line="240" w:lineRule="auto"/>
      </w:pPr>
      <w:r>
        <w:separator/>
      </w:r>
    </w:p>
  </w:footnote>
  <w:footnote w:type="continuationSeparator" w:id="0">
    <w:p w14:paraId="5C770BD6" w14:textId="77777777" w:rsidR="008D6F79" w:rsidRDefault="008D6F79" w:rsidP="0066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CAE5" w14:textId="49FCF9C3" w:rsidR="00665838" w:rsidRPr="00885C11" w:rsidRDefault="00665838" w:rsidP="00665838">
    <w:pPr>
      <w:pStyle w:val="Header"/>
      <w:jc w:val="center"/>
      <w:rPr>
        <w:b/>
        <w:bCs/>
      </w:rPr>
    </w:pPr>
    <w:r w:rsidRPr="00885C11">
      <w:rPr>
        <w:b/>
        <w:bCs/>
      </w:rPr>
      <w:t>Kerr Lake State Recreation Area</w:t>
    </w:r>
  </w:p>
  <w:p w14:paraId="1E93E94A" w14:textId="0AEDF5F8" w:rsidR="00665838" w:rsidRPr="00885C11" w:rsidRDefault="00665838" w:rsidP="00665838">
    <w:pPr>
      <w:pStyle w:val="Header"/>
      <w:jc w:val="center"/>
      <w:rPr>
        <w:b/>
        <w:bCs/>
      </w:rPr>
    </w:pPr>
    <w:r w:rsidRPr="00885C11">
      <w:rPr>
        <w:b/>
        <w:bCs/>
      </w:rPr>
      <w:t xml:space="preserve">Campground Host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222"/>
    <w:multiLevelType w:val="hybridMultilevel"/>
    <w:tmpl w:val="25D49D7E"/>
    <w:lvl w:ilvl="0" w:tplc="CBFAEE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DE"/>
    <w:multiLevelType w:val="hybridMultilevel"/>
    <w:tmpl w:val="D55CB1B4"/>
    <w:lvl w:ilvl="0" w:tplc="673244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3BAE"/>
    <w:multiLevelType w:val="hybridMultilevel"/>
    <w:tmpl w:val="8DE87292"/>
    <w:lvl w:ilvl="0" w:tplc="DD7EDE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24ED"/>
    <w:multiLevelType w:val="hybridMultilevel"/>
    <w:tmpl w:val="AFC0D214"/>
    <w:lvl w:ilvl="0" w:tplc="DD7EDE4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8A73C5"/>
    <w:multiLevelType w:val="hybridMultilevel"/>
    <w:tmpl w:val="3F921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71C7F"/>
    <w:multiLevelType w:val="hybridMultilevel"/>
    <w:tmpl w:val="BEFE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5BB7"/>
    <w:multiLevelType w:val="hybridMultilevel"/>
    <w:tmpl w:val="9274F0AE"/>
    <w:lvl w:ilvl="0" w:tplc="DD7EDE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38"/>
    <w:rsid w:val="0002297C"/>
    <w:rsid w:val="00023C66"/>
    <w:rsid w:val="00025339"/>
    <w:rsid w:val="00051A94"/>
    <w:rsid w:val="00077A53"/>
    <w:rsid w:val="00077FA1"/>
    <w:rsid w:val="000B54F2"/>
    <w:rsid w:val="000F215C"/>
    <w:rsid w:val="001101F4"/>
    <w:rsid w:val="00117B11"/>
    <w:rsid w:val="001D117F"/>
    <w:rsid w:val="001F41DE"/>
    <w:rsid w:val="00214B87"/>
    <w:rsid w:val="0023219E"/>
    <w:rsid w:val="0024576A"/>
    <w:rsid w:val="00272B7C"/>
    <w:rsid w:val="002A1CB4"/>
    <w:rsid w:val="002A53E4"/>
    <w:rsid w:val="002F2F45"/>
    <w:rsid w:val="002F3134"/>
    <w:rsid w:val="00347FFC"/>
    <w:rsid w:val="003C46FF"/>
    <w:rsid w:val="003E0A0A"/>
    <w:rsid w:val="004C19B8"/>
    <w:rsid w:val="004D0D99"/>
    <w:rsid w:val="004D2568"/>
    <w:rsid w:val="005C526E"/>
    <w:rsid w:val="00605E1D"/>
    <w:rsid w:val="00665838"/>
    <w:rsid w:val="00667C70"/>
    <w:rsid w:val="007D4520"/>
    <w:rsid w:val="00840AC2"/>
    <w:rsid w:val="008641F1"/>
    <w:rsid w:val="00885C11"/>
    <w:rsid w:val="008C0EA9"/>
    <w:rsid w:val="008D6F79"/>
    <w:rsid w:val="00904D59"/>
    <w:rsid w:val="00A337F9"/>
    <w:rsid w:val="00A467EF"/>
    <w:rsid w:val="00AF6084"/>
    <w:rsid w:val="00B10AEF"/>
    <w:rsid w:val="00B21013"/>
    <w:rsid w:val="00B505EE"/>
    <w:rsid w:val="00C855E0"/>
    <w:rsid w:val="00D113EC"/>
    <w:rsid w:val="00D9189F"/>
    <w:rsid w:val="00DB6AC9"/>
    <w:rsid w:val="00E54637"/>
    <w:rsid w:val="00E62068"/>
    <w:rsid w:val="00ED31A3"/>
    <w:rsid w:val="00FA3F9F"/>
    <w:rsid w:val="00FD5C2E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85A1"/>
  <w15:chartTrackingRefBased/>
  <w15:docId w15:val="{145917F0-C93E-4E12-9A5A-838D0A5D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38"/>
  </w:style>
  <w:style w:type="paragraph" w:styleId="Footer">
    <w:name w:val="footer"/>
    <w:basedOn w:val="Normal"/>
    <w:link w:val="FooterChar"/>
    <w:uiPriority w:val="99"/>
    <w:unhideWhenUsed/>
    <w:rsid w:val="0066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38"/>
  </w:style>
  <w:style w:type="paragraph" w:styleId="ListParagraph">
    <w:name w:val="List Paragraph"/>
    <w:basedOn w:val="Normal"/>
    <w:uiPriority w:val="34"/>
    <w:qFormat/>
    <w:rsid w:val="00C85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0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rr.lake@ncpark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Bill</dc:creator>
  <cp:keywords/>
  <dc:description/>
  <cp:lastModifiedBy>Bonifacio, Krisanne</cp:lastModifiedBy>
  <cp:revision>3</cp:revision>
  <cp:lastPrinted>2019-12-17T15:30:00Z</cp:lastPrinted>
  <dcterms:created xsi:type="dcterms:W3CDTF">2019-12-17T15:30:00Z</dcterms:created>
  <dcterms:modified xsi:type="dcterms:W3CDTF">2019-12-17T15:33:00Z</dcterms:modified>
</cp:coreProperties>
</file>